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A37" w:rsidRPr="00827BA9" w:rsidRDefault="00EE4494" w:rsidP="00772DAE">
      <w:pPr>
        <w:spacing w:line="320" w:lineRule="exact"/>
        <w:jc w:val="center"/>
        <w:rPr>
          <w:rFonts w:ascii="Arial Narrow" w:hAnsi="Arial Narrow"/>
          <w:b/>
          <w:color w:val="000080"/>
        </w:rPr>
      </w:pPr>
      <w:r w:rsidRPr="00827BA9">
        <w:rPr>
          <w:rFonts w:ascii="Arial Narrow" w:hAnsi="Arial Narrow"/>
          <w:b/>
          <w:color w:val="000080"/>
        </w:rPr>
        <w:t>AKADEMIJ</w:t>
      </w:r>
      <w:r w:rsidR="00CD0A37" w:rsidRPr="00827BA9">
        <w:rPr>
          <w:rFonts w:ascii="Arial Narrow" w:hAnsi="Arial Narrow"/>
          <w:b/>
          <w:color w:val="000080"/>
        </w:rPr>
        <w:t xml:space="preserve">A </w:t>
      </w:r>
      <w:r w:rsidR="00590969">
        <w:rPr>
          <w:rFonts w:ascii="Arial Narrow" w:hAnsi="Arial Narrow"/>
          <w:b/>
          <w:color w:val="000080"/>
        </w:rPr>
        <w:t>UPRAVLJANJA USPEŠNOSTI IN UČINKOVITOSTI ZAPOSLENIH</w:t>
      </w:r>
    </w:p>
    <w:p w:rsidR="00C47CD8" w:rsidRDefault="00EE4494" w:rsidP="00772DAE">
      <w:pPr>
        <w:spacing w:line="320" w:lineRule="exact"/>
        <w:jc w:val="center"/>
        <w:rPr>
          <w:rFonts w:ascii="Arial Narrow" w:hAnsi="Arial Narrow"/>
          <w:b/>
          <w:color w:val="000080"/>
          <w:sz w:val="20"/>
          <w:szCs w:val="20"/>
        </w:rPr>
      </w:pPr>
      <w:r w:rsidRPr="00827BA9">
        <w:rPr>
          <w:rFonts w:ascii="Arial Narrow" w:hAnsi="Arial Narrow"/>
          <w:b/>
          <w:color w:val="000080"/>
          <w:sz w:val="20"/>
          <w:szCs w:val="20"/>
        </w:rPr>
        <w:t>april -</w:t>
      </w:r>
      <w:r w:rsidR="00590969">
        <w:rPr>
          <w:rFonts w:ascii="Arial Narrow" w:hAnsi="Arial Narrow"/>
          <w:b/>
          <w:color w:val="000080"/>
          <w:sz w:val="20"/>
          <w:szCs w:val="20"/>
        </w:rPr>
        <w:t xml:space="preserve"> maj</w:t>
      </w:r>
      <w:r w:rsidR="00C47CD8" w:rsidRPr="00827BA9">
        <w:rPr>
          <w:rFonts w:ascii="Arial Narrow" w:hAnsi="Arial Narrow"/>
          <w:b/>
          <w:color w:val="000080"/>
          <w:sz w:val="20"/>
          <w:szCs w:val="20"/>
        </w:rPr>
        <w:t xml:space="preserve"> 2018</w:t>
      </w:r>
    </w:p>
    <w:p w:rsidR="003612BC" w:rsidRPr="003612BC" w:rsidRDefault="003612BC" w:rsidP="00772DAE">
      <w:pPr>
        <w:spacing w:line="320" w:lineRule="exact"/>
        <w:jc w:val="center"/>
        <w:rPr>
          <w:rFonts w:ascii="Arial Narrow" w:hAnsi="Arial Narrow"/>
          <w:color w:val="000080"/>
          <w:sz w:val="20"/>
          <w:szCs w:val="20"/>
        </w:rPr>
      </w:pPr>
      <w:r w:rsidRPr="003612BC">
        <w:rPr>
          <w:rFonts w:ascii="Arial Narrow" w:hAnsi="Arial Narrow"/>
          <w:color w:val="000080"/>
          <w:sz w:val="20"/>
          <w:szCs w:val="20"/>
        </w:rPr>
        <w:t>Spodaj navedene aktivnosti so za v javnem natečaju, objavljenem aprila 2018, izbrane organizacije brezplačne.</w:t>
      </w:r>
    </w:p>
    <w:p w:rsidR="001612C2" w:rsidRPr="00827BA9" w:rsidRDefault="00EA74A5" w:rsidP="00772DAE">
      <w:pPr>
        <w:spacing w:line="320" w:lineRule="exact"/>
        <w:jc w:val="center"/>
        <w:rPr>
          <w:rFonts w:ascii="Arial Narrow" w:hAnsi="Arial Narrow"/>
          <w:b/>
          <w:color w:val="000080"/>
          <w:sz w:val="20"/>
          <w:szCs w:val="20"/>
        </w:rPr>
      </w:pPr>
      <w:r w:rsidRPr="00827BA9">
        <w:rPr>
          <w:rFonts w:ascii="Arial Narrow" w:hAnsi="Arial Narrow"/>
          <w:b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129540</wp:posOffset>
                </wp:positionV>
                <wp:extent cx="6400800" cy="361950"/>
                <wp:effectExtent l="0" t="0" r="19050" b="1905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619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56AB38" id="Rectangle 10" o:spid="_x0000_s1026" style="position:absolute;margin-left:0;margin-top:10.2pt;width:7in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" fillcolor="silver" strokecolor="silver"/>
            </w:pict>
          </mc:Fallback>
        </mc:AlternateContent>
      </w:r>
    </w:p>
    <w:p w:rsidR="001612C2" w:rsidRPr="00827BA9" w:rsidRDefault="001612C2" w:rsidP="00401EB3">
      <w:pPr>
        <w:spacing w:line="320" w:lineRule="exact"/>
        <w:ind w:firstLine="708"/>
        <w:rPr>
          <w:rFonts w:ascii="Arial Narrow" w:hAnsi="Arial Narrow"/>
          <w:b/>
          <w:color w:val="000080"/>
          <w:sz w:val="20"/>
          <w:szCs w:val="20"/>
        </w:rPr>
      </w:pPr>
      <w:r w:rsidRPr="00827BA9">
        <w:rPr>
          <w:rFonts w:ascii="Arial Narrow" w:hAnsi="Arial Narrow"/>
          <w:b/>
          <w:color w:val="000080"/>
          <w:sz w:val="20"/>
          <w:szCs w:val="20"/>
        </w:rPr>
        <w:t>NAMEN</w:t>
      </w:r>
    </w:p>
    <w:p w:rsidR="00401EB3" w:rsidRPr="00827BA9" w:rsidRDefault="00401EB3" w:rsidP="00401EB3">
      <w:pPr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</w:p>
    <w:p w:rsidR="001612C2" w:rsidRDefault="00AC7FE4" w:rsidP="00401EB3">
      <w:pPr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  <w:r w:rsidRPr="00827BA9">
        <w:rPr>
          <w:rFonts w:ascii="Arial Narrow" w:hAnsi="Arial Narrow"/>
          <w:color w:val="000080"/>
          <w:sz w:val="20"/>
          <w:szCs w:val="20"/>
        </w:rPr>
        <w:t xml:space="preserve">Program </w:t>
      </w:r>
      <w:r w:rsidR="001612C2" w:rsidRPr="00827BA9">
        <w:rPr>
          <w:rFonts w:ascii="Arial Narrow" w:hAnsi="Arial Narrow"/>
          <w:b/>
          <w:color w:val="000080"/>
          <w:sz w:val="20"/>
          <w:szCs w:val="20"/>
        </w:rPr>
        <w:t>Akademij</w:t>
      </w:r>
      <w:r w:rsidRPr="00827BA9">
        <w:rPr>
          <w:rFonts w:ascii="Arial Narrow" w:hAnsi="Arial Narrow"/>
          <w:b/>
          <w:color w:val="000080"/>
          <w:sz w:val="20"/>
          <w:szCs w:val="20"/>
        </w:rPr>
        <w:t>e</w:t>
      </w:r>
      <w:r w:rsidR="001612C2" w:rsidRPr="00827BA9">
        <w:rPr>
          <w:rFonts w:ascii="Arial Narrow" w:hAnsi="Arial Narrow"/>
          <w:b/>
          <w:color w:val="000080"/>
          <w:sz w:val="20"/>
          <w:szCs w:val="20"/>
        </w:rPr>
        <w:t xml:space="preserve"> </w:t>
      </w:r>
      <w:r w:rsidR="00590969">
        <w:rPr>
          <w:rFonts w:ascii="Arial Narrow" w:hAnsi="Arial Narrow"/>
          <w:b/>
          <w:color w:val="000080"/>
          <w:sz w:val="20"/>
          <w:szCs w:val="20"/>
        </w:rPr>
        <w:t>upravljanja uspešnosti in učinkovitosti zaposlenih</w:t>
      </w:r>
      <w:r w:rsidR="001612C2" w:rsidRPr="00827BA9">
        <w:rPr>
          <w:rFonts w:ascii="Arial Narrow" w:hAnsi="Arial Narrow"/>
          <w:color w:val="000080"/>
          <w:sz w:val="20"/>
          <w:szCs w:val="20"/>
        </w:rPr>
        <w:t xml:space="preserve"> </w:t>
      </w:r>
      <w:r w:rsidRPr="00827BA9">
        <w:rPr>
          <w:rFonts w:ascii="Arial Narrow" w:hAnsi="Arial Narrow"/>
          <w:color w:val="000080"/>
          <w:sz w:val="20"/>
          <w:szCs w:val="20"/>
        </w:rPr>
        <w:t xml:space="preserve">je namenjen </w:t>
      </w:r>
      <w:r w:rsidR="00066A0C" w:rsidRPr="00827BA9">
        <w:rPr>
          <w:rFonts w:ascii="Arial Narrow" w:hAnsi="Arial Narrow"/>
          <w:color w:val="000080"/>
          <w:sz w:val="20"/>
          <w:szCs w:val="20"/>
        </w:rPr>
        <w:t xml:space="preserve">predvsem </w:t>
      </w:r>
      <w:r w:rsidRPr="00827BA9">
        <w:rPr>
          <w:rFonts w:ascii="Arial Narrow" w:hAnsi="Arial Narrow"/>
          <w:b/>
          <w:color w:val="000080"/>
          <w:sz w:val="20"/>
          <w:szCs w:val="20"/>
        </w:rPr>
        <w:t>malim in srednje velikim (MSP) proizvodno naravnanim podjetjem</w:t>
      </w:r>
      <w:r w:rsidRPr="00827BA9">
        <w:rPr>
          <w:rFonts w:ascii="Arial Narrow" w:hAnsi="Arial Narrow"/>
          <w:color w:val="000080"/>
          <w:sz w:val="20"/>
          <w:szCs w:val="20"/>
        </w:rPr>
        <w:t>, kjer se udeleženci v času trajanja akademije</w:t>
      </w:r>
      <w:r w:rsidR="00401EB3" w:rsidRPr="00827BA9">
        <w:rPr>
          <w:rFonts w:ascii="Arial Narrow" w:hAnsi="Arial Narrow"/>
          <w:color w:val="000080"/>
          <w:sz w:val="20"/>
          <w:szCs w:val="20"/>
        </w:rPr>
        <w:t xml:space="preserve"> usposobijo</w:t>
      </w:r>
      <w:r w:rsidR="001612C2" w:rsidRPr="00827BA9">
        <w:rPr>
          <w:rFonts w:ascii="Arial Narrow" w:hAnsi="Arial Narrow"/>
          <w:color w:val="000080"/>
          <w:sz w:val="20"/>
          <w:szCs w:val="20"/>
        </w:rPr>
        <w:t xml:space="preserve"> za prenašanje pridobljenih znanj in izkušenj </w:t>
      </w:r>
      <w:r w:rsidR="00590969">
        <w:rPr>
          <w:rFonts w:ascii="Arial Narrow" w:hAnsi="Arial Narrow"/>
          <w:color w:val="000080"/>
          <w:sz w:val="20"/>
          <w:szCs w:val="20"/>
        </w:rPr>
        <w:t>s področja upravljanja uspešnosti in učinkovitosti zaposlenih</w:t>
      </w:r>
      <w:r w:rsidR="001612C2" w:rsidRPr="00827BA9">
        <w:rPr>
          <w:rFonts w:ascii="Arial Narrow" w:hAnsi="Arial Narrow"/>
          <w:color w:val="000080"/>
          <w:sz w:val="20"/>
          <w:szCs w:val="20"/>
        </w:rPr>
        <w:t xml:space="preserve"> v lastno prakso.</w:t>
      </w:r>
      <w:r w:rsidR="00401EB3" w:rsidRPr="00827BA9">
        <w:rPr>
          <w:rFonts w:ascii="Arial Narrow" w:hAnsi="Arial Narrow"/>
          <w:color w:val="000080"/>
          <w:sz w:val="20"/>
          <w:szCs w:val="20"/>
        </w:rPr>
        <w:t xml:space="preserve"> Konkretni učinki v p</w:t>
      </w:r>
      <w:r w:rsidR="00FA0425" w:rsidRPr="00827BA9">
        <w:rPr>
          <w:rFonts w:ascii="Arial Narrow" w:hAnsi="Arial Narrow"/>
          <w:color w:val="000080"/>
          <w:sz w:val="20"/>
          <w:szCs w:val="20"/>
        </w:rPr>
        <w:t>raksi so hitrejši in boljši ob timski obravnavi in pogledu na dani problem iz več vidikov.</w:t>
      </w:r>
      <w:r w:rsidR="00401EB3" w:rsidRPr="00827BA9">
        <w:rPr>
          <w:rFonts w:ascii="Arial Narrow" w:hAnsi="Arial Narrow"/>
          <w:color w:val="000080"/>
          <w:sz w:val="20"/>
          <w:szCs w:val="20"/>
        </w:rPr>
        <w:t xml:space="preserve"> Zato priporočamo udeležbo </w:t>
      </w:r>
      <w:r w:rsidR="00590969">
        <w:rPr>
          <w:rFonts w:ascii="Arial Narrow" w:hAnsi="Arial Narrow"/>
          <w:color w:val="000080"/>
          <w:sz w:val="20"/>
          <w:szCs w:val="20"/>
        </w:rPr>
        <w:t xml:space="preserve">najmanj </w:t>
      </w:r>
      <w:r w:rsidR="00401EB3" w:rsidRPr="00827BA9">
        <w:rPr>
          <w:rFonts w:ascii="Arial Narrow" w:hAnsi="Arial Narrow"/>
          <w:color w:val="000080"/>
          <w:sz w:val="20"/>
          <w:szCs w:val="20"/>
        </w:rPr>
        <w:t>dveh udeležencev iz vsake</w:t>
      </w:r>
      <w:r w:rsidR="00FA0425" w:rsidRPr="00827BA9">
        <w:rPr>
          <w:rFonts w:ascii="Arial Narrow" w:hAnsi="Arial Narrow"/>
          <w:color w:val="000080"/>
          <w:sz w:val="20"/>
          <w:szCs w:val="20"/>
        </w:rPr>
        <w:t>ga podjetja</w:t>
      </w:r>
      <w:r w:rsidR="00401EB3" w:rsidRPr="00827BA9">
        <w:rPr>
          <w:rFonts w:ascii="Arial Narrow" w:hAnsi="Arial Narrow"/>
          <w:color w:val="000080"/>
          <w:sz w:val="20"/>
          <w:szCs w:val="20"/>
        </w:rPr>
        <w:t xml:space="preserve"> iz vrst v</w:t>
      </w:r>
      <w:r w:rsidR="001612C2" w:rsidRPr="00827BA9">
        <w:rPr>
          <w:rFonts w:ascii="Arial Narrow" w:hAnsi="Arial Narrow"/>
          <w:color w:val="000080"/>
          <w:sz w:val="20"/>
          <w:szCs w:val="20"/>
        </w:rPr>
        <w:t>od</w:t>
      </w:r>
      <w:r w:rsidR="00401EB3" w:rsidRPr="00827BA9">
        <w:rPr>
          <w:rFonts w:ascii="Arial Narrow" w:hAnsi="Arial Narrow"/>
          <w:color w:val="000080"/>
          <w:sz w:val="20"/>
          <w:szCs w:val="20"/>
        </w:rPr>
        <w:t>i</w:t>
      </w:r>
      <w:r w:rsidR="001612C2" w:rsidRPr="00827BA9">
        <w:rPr>
          <w:rFonts w:ascii="Arial Narrow" w:hAnsi="Arial Narrow"/>
          <w:color w:val="000080"/>
          <w:sz w:val="20"/>
          <w:szCs w:val="20"/>
        </w:rPr>
        <w:t>j proizvodnje, razvoja in tehnologije, proizvod</w:t>
      </w:r>
      <w:r w:rsidR="00401EB3" w:rsidRPr="00827BA9">
        <w:rPr>
          <w:rFonts w:ascii="Arial Narrow" w:hAnsi="Arial Narrow"/>
          <w:color w:val="000080"/>
          <w:sz w:val="20"/>
          <w:szCs w:val="20"/>
        </w:rPr>
        <w:t>nih in tehničnih oddelkov</w:t>
      </w:r>
      <w:r w:rsidR="00590969">
        <w:rPr>
          <w:rFonts w:ascii="Arial Narrow" w:hAnsi="Arial Narrow"/>
          <w:color w:val="000080"/>
          <w:sz w:val="20"/>
          <w:szCs w:val="20"/>
        </w:rPr>
        <w:t>, kadrovskega sektorja, prodaje</w:t>
      </w:r>
      <w:r w:rsidR="00401EB3" w:rsidRPr="00827BA9">
        <w:rPr>
          <w:rFonts w:ascii="Arial Narrow" w:hAnsi="Arial Narrow"/>
          <w:color w:val="000080"/>
          <w:sz w:val="20"/>
          <w:szCs w:val="20"/>
        </w:rPr>
        <w:t xml:space="preserve"> ali tistih, ki jih</w:t>
      </w:r>
      <w:r w:rsidR="001612C2" w:rsidRPr="00827BA9">
        <w:rPr>
          <w:rFonts w:ascii="Arial Narrow" w:hAnsi="Arial Narrow"/>
          <w:color w:val="000080"/>
          <w:sz w:val="20"/>
          <w:szCs w:val="20"/>
        </w:rPr>
        <w:t xml:space="preserve"> zanima </w:t>
      </w:r>
      <w:r w:rsidR="00590969">
        <w:rPr>
          <w:rFonts w:ascii="Arial Narrow" w:hAnsi="Arial Narrow"/>
          <w:color w:val="000080"/>
          <w:sz w:val="20"/>
          <w:szCs w:val="20"/>
        </w:rPr>
        <w:t>upravljanje uspešnosti in učinkovitosti zaposlenih</w:t>
      </w:r>
      <w:r w:rsidR="001612C2" w:rsidRPr="00827BA9">
        <w:rPr>
          <w:rFonts w:ascii="Arial Narrow" w:hAnsi="Arial Narrow"/>
          <w:color w:val="000080"/>
          <w:sz w:val="20"/>
          <w:szCs w:val="20"/>
        </w:rPr>
        <w:t xml:space="preserve"> na katerem koli organizacijskem področju.</w:t>
      </w:r>
    </w:p>
    <w:p w:rsidR="00D82C20" w:rsidRPr="00827BA9" w:rsidRDefault="00D82C20" w:rsidP="00401EB3">
      <w:pPr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  <w:r>
        <w:rPr>
          <w:rFonts w:ascii="Arial Narrow" w:hAnsi="Arial Narrow"/>
          <w:color w:val="000080"/>
          <w:sz w:val="20"/>
          <w:szCs w:val="20"/>
        </w:rPr>
        <w:t>Akademija je razdeljena na teoretični in praktični del. Teoretični del predstavljajo 4 moduli, medtem ko je 5 modul namenjen implementaciji modela v prakso izbranih 5 podjetij. Zadnji, šesti modul, pa predstavlja zaključek Akademije in prenos dobrih praks med udeleženci.</w:t>
      </w:r>
    </w:p>
    <w:p w:rsidR="00C47CD8" w:rsidRPr="00827BA9" w:rsidRDefault="00EA74A5" w:rsidP="009A262B">
      <w:pPr>
        <w:spacing w:line="320" w:lineRule="exact"/>
        <w:rPr>
          <w:rFonts w:ascii="Arial Narrow" w:hAnsi="Arial Narrow"/>
          <w:b/>
          <w:color w:val="000080"/>
          <w:sz w:val="20"/>
          <w:szCs w:val="20"/>
        </w:rPr>
      </w:pPr>
      <w:r w:rsidRPr="00827BA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400800" cy="558165"/>
                <wp:effectExtent l="0" t="0" r="19050" b="1333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58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6DB12" id="Rectangle 2" o:spid="_x0000_s1026" style="position:absolute;margin-left:0;margin-top:14.7pt;width:7in;height:43.9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" fillcolor="silver" strokecolor="silver"/>
            </w:pict>
          </mc:Fallback>
        </mc:AlternateContent>
      </w:r>
    </w:p>
    <w:p w:rsidR="002B03BE" w:rsidRPr="00827BA9" w:rsidRDefault="00D82C20" w:rsidP="009A262B">
      <w:pPr>
        <w:numPr>
          <w:ilvl w:val="0"/>
          <w:numId w:val="37"/>
        </w:numPr>
        <w:spacing w:line="320" w:lineRule="exact"/>
        <w:rPr>
          <w:rFonts w:ascii="Arial Narrow" w:hAnsi="Arial Narrow"/>
          <w:color w:val="000080"/>
          <w:sz w:val="20"/>
          <w:szCs w:val="20"/>
        </w:rPr>
      </w:pPr>
      <w:r>
        <w:rPr>
          <w:rFonts w:ascii="Arial Narrow" w:hAnsi="Arial Narrow"/>
          <w:color w:val="000080"/>
          <w:sz w:val="20"/>
          <w:szCs w:val="20"/>
        </w:rPr>
        <w:t>modul</w:t>
      </w:r>
      <w:r w:rsidR="00C47CD8" w:rsidRPr="00827BA9">
        <w:rPr>
          <w:rFonts w:ascii="Arial Narrow" w:hAnsi="Arial Narrow"/>
          <w:color w:val="000080"/>
          <w:sz w:val="20"/>
          <w:szCs w:val="20"/>
        </w:rPr>
        <w:t>:</w:t>
      </w:r>
      <w:r w:rsidR="002B03BE" w:rsidRPr="00827BA9">
        <w:rPr>
          <w:rFonts w:ascii="Arial Narrow" w:hAnsi="Arial Narrow"/>
          <w:color w:val="000080"/>
          <w:sz w:val="20"/>
          <w:szCs w:val="20"/>
        </w:rPr>
        <w:t xml:space="preserve"> </w:t>
      </w:r>
      <w:r>
        <w:rPr>
          <w:rFonts w:ascii="Arial Narrow" w:hAnsi="Arial Narrow"/>
          <w:color w:val="000080"/>
          <w:sz w:val="20"/>
          <w:szCs w:val="20"/>
        </w:rPr>
        <w:t>1</w:t>
      </w:r>
      <w:r w:rsidR="00C420EE">
        <w:rPr>
          <w:rFonts w:ascii="Arial Narrow" w:hAnsi="Arial Narrow"/>
          <w:color w:val="000080"/>
          <w:sz w:val="20"/>
          <w:szCs w:val="20"/>
        </w:rPr>
        <w:t>7</w:t>
      </w:r>
      <w:r w:rsidR="002B03BE" w:rsidRPr="00827BA9">
        <w:rPr>
          <w:rFonts w:ascii="Arial Narrow" w:hAnsi="Arial Narrow"/>
          <w:color w:val="000080"/>
          <w:sz w:val="20"/>
          <w:szCs w:val="20"/>
        </w:rPr>
        <w:t>. april 2018</w:t>
      </w:r>
    </w:p>
    <w:p w:rsidR="00C47CD8" w:rsidRPr="00827BA9" w:rsidRDefault="00D82C20" w:rsidP="009A262B">
      <w:pPr>
        <w:spacing w:line="320" w:lineRule="exact"/>
        <w:ind w:firstLine="547"/>
        <w:rPr>
          <w:rFonts w:ascii="Arial Narrow" w:hAnsi="Arial Narrow"/>
          <w:b/>
          <w:color w:val="000080"/>
          <w:sz w:val="20"/>
          <w:szCs w:val="20"/>
        </w:rPr>
      </w:pPr>
      <w:r>
        <w:rPr>
          <w:rFonts w:ascii="Arial Narrow" w:hAnsi="Arial Narrow"/>
          <w:b/>
          <w:color w:val="000080"/>
          <w:sz w:val="20"/>
          <w:szCs w:val="20"/>
        </w:rPr>
        <w:t xml:space="preserve">TEORETIČNA IZHODIŠČA INDUSTRIJE 4.0 </w:t>
      </w:r>
      <w:r w:rsidR="00EC2CFC">
        <w:rPr>
          <w:rFonts w:ascii="Arial Narrow" w:hAnsi="Arial Narrow"/>
          <w:b/>
          <w:color w:val="000080"/>
          <w:sz w:val="20"/>
          <w:szCs w:val="20"/>
        </w:rPr>
        <w:t xml:space="preserve"> (red. prof. dr. VESNA ČANČER, UM, EPF)</w:t>
      </w:r>
    </w:p>
    <w:p w:rsidR="009A262B" w:rsidRPr="00827BA9" w:rsidRDefault="009A262B" w:rsidP="009A262B">
      <w:pPr>
        <w:tabs>
          <w:tab w:val="left" w:pos="360"/>
        </w:tabs>
        <w:spacing w:line="320" w:lineRule="exact"/>
        <w:jc w:val="both"/>
        <w:rPr>
          <w:rFonts w:ascii="Arial Narrow" w:hAnsi="Arial Narrow"/>
          <w:b/>
          <w:color w:val="000080"/>
          <w:sz w:val="20"/>
          <w:szCs w:val="20"/>
        </w:rPr>
      </w:pPr>
    </w:p>
    <w:p w:rsidR="00C47CD8" w:rsidRPr="00827BA9" w:rsidRDefault="002B03BE" w:rsidP="009A262B">
      <w:pPr>
        <w:tabs>
          <w:tab w:val="left" w:pos="360"/>
        </w:tabs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  <w:r w:rsidRPr="00827BA9">
        <w:rPr>
          <w:rFonts w:ascii="Arial Narrow" w:hAnsi="Arial Narrow"/>
          <w:color w:val="000080"/>
          <w:sz w:val="20"/>
          <w:szCs w:val="20"/>
        </w:rPr>
        <w:t xml:space="preserve">Spoznati osnovna </w:t>
      </w:r>
      <w:r w:rsidR="00D82C20">
        <w:rPr>
          <w:rFonts w:ascii="Arial Narrow" w:hAnsi="Arial Narrow"/>
          <w:color w:val="000080"/>
          <w:sz w:val="20"/>
          <w:szCs w:val="20"/>
        </w:rPr>
        <w:t xml:space="preserve">teoretična izhodišča in koncepte </w:t>
      </w:r>
      <w:r w:rsidR="00D82C20" w:rsidRPr="00D82C20">
        <w:rPr>
          <w:rFonts w:ascii="Arial Narrow" w:hAnsi="Arial Narrow"/>
          <w:color w:val="000080"/>
          <w:sz w:val="20"/>
          <w:szCs w:val="20"/>
        </w:rPr>
        <w:t>industrije</w:t>
      </w:r>
      <w:r w:rsidR="00D82C20">
        <w:rPr>
          <w:rFonts w:ascii="Arial Narrow" w:hAnsi="Arial Narrow"/>
          <w:color w:val="000080"/>
          <w:sz w:val="20"/>
          <w:szCs w:val="20"/>
        </w:rPr>
        <w:t xml:space="preserve"> 4.0</w:t>
      </w:r>
      <w:r w:rsidRPr="00827BA9">
        <w:rPr>
          <w:rFonts w:ascii="Arial Narrow" w:hAnsi="Arial Narrow"/>
          <w:color w:val="000080"/>
          <w:sz w:val="20"/>
          <w:szCs w:val="20"/>
        </w:rPr>
        <w:t>.</w:t>
      </w: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C47CD8" w:rsidRPr="00827BA9" w:rsidTr="00CD0A37">
        <w:tc>
          <w:tcPr>
            <w:tcW w:w="10080" w:type="dxa"/>
            <w:vAlign w:val="center"/>
          </w:tcPr>
          <w:p w:rsidR="00C47CD8" w:rsidRPr="00827BA9" w:rsidRDefault="00C47CD8" w:rsidP="009A262B">
            <w:pPr>
              <w:tabs>
                <w:tab w:val="num" w:pos="0"/>
                <w:tab w:val="left" w:pos="360"/>
              </w:tabs>
              <w:spacing w:line="320" w:lineRule="exact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827BA9">
              <w:rPr>
                <w:rFonts w:ascii="Arial Narrow" w:hAnsi="Arial Narrow"/>
                <w:b/>
                <w:color w:val="000080"/>
                <w:sz w:val="20"/>
                <w:szCs w:val="20"/>
              </w:rPr>
              <w:t>Okvirna vsebina</w:t>
            </w:r>
          </w:p>
        </w:tc>
      </w:tr>
      <w:tr w:rsidR="002B03BE" w:rsidRPr="00827BA9" w:rsidTr="00F402CE">
        <w:trPr>
          <w:trHeight w:val="340"/>
        </w:trPr>
        <w:tc>
          <w:tcPr>
            <w:tcW w:w="10080" w:type="dxa"/>
            <w:vAlign w:val="center"/>
          </w:tcPr>
          <w:p w:rsidR="00D82C20" w:rsidRPr="00D82C20" w:rsidRDefault="002B03BE" w:rsidP="00D82C20">
            <w:pPr>
              <w:pStyle w:val="Odstavekseznama"/>
              <w:numPr>
                <w:ilvl w:val="0"/>
                <w:numId w:val="39"/>
              </w:numPr>
              <w:spacing w:line="276" w:lineRule="auto"/>
              <w:jc w:val="both"/>
              <w:textAlignment w:val="baseline"/>
              <w:rPr>
                <w:rFonts w:ascii="Arial Narrow" w:hAnsi="Arial Narrow" w:cstheme="minorHAnsi"/>
                <w:b/>
                <w:bCs/>
                <w:color w:val="000080"/>
                <w:sz w:val="20"/>
                <w:szCs w:val="20"/>
                <w:bdr w:val="none" w:sz="0" w:space="0" w:color="auto" w:frame="1"/>
              </w:rPr>
            </w:pPr>
            <w:r w:rsidRPr="00D82C20">
              <w:rPr>
                <w:rFonts w:ascii="Arial Narrow" w:hAnsi="Arial Narrow"/>
                <w:color w:val="000080"/>
                <w:sz w:val="20"/>
                <w:szCs w:val="20"/>
              </w:rPr>
              <w:t>5</w:t>
            </w:r>
            <w:r w:rsidR="00D82C20" w:rsidRPr="00D82C20">
              <w:rPr>
                <w:rFonts w:ascii="Arial Narrow" w:hAnsi="Arial Narrow" w:cstheme="minorHAnsi"/>
                <w:bCs/>
                <w:color w:val="000080"/>
                <w:sz w:val="20"/>
                <w:szCs w:val="20"/>
                <w:bdr w:val="none" w:sz="0" w:space="0" w:color="auto" w:frame="1"/>
              </w:rPr>
              <w:t xml:space="preserve"> Industrija 4.0</w:t>
            </w:r>
          </w:p>
          <w:p w:rsidR="00D82C20" w:rsidRPr="00D82C20" w:rsidRDefault="00D82C20" w:rsidP="00D82C20">
            <w:pPr>
              <w:pStyle w:val="Odstavekseznama"/>
              <w:numPr>
                <w:ilvl w:val="0"/>
                <w:numId w:val="39"/>
              </w:numPr>
              <w:spacing w:line="276" w:lineRule="auto"/>
              <w:jc w:val="both"/>
              <w:textAlignment w:val="baseline"/>
              <w:rPr>
                <w:rFonts w:ascii="Arial Narrow" w:hAnsi="Arial Narrow" w:cstheme="minorHAnsi"/>
                <w:b/>
                <w:bCs/>
                <w:color w:val="000080"/>
                <w:sz w:val="20"/>
                <w:szCs w:val="20"/>
                <w:bdr w:val="none" w:sz="0" w:space="0" w:color="auto" w:frame="1"/>
              </w:rPr>
            </w:pPr>
            <w:r w:rsidRPr="00D82C20">
              <w:rPr>
                <w:rFonts w:ascii="Arial Narrow" w:hAnsi="Arial Narrow" w:cstheme="minorHAnsi"/>
                <w:bCs/>
                <w:color w:val="000080"/>
                <w:sz w:val="20"/>
                <w:szCs w:val="20"/>
                <w:bdr w:val="none" w:sz="0" w:space="0" w:color="auto" w:frame="1"/>
              </w:rPr>
              <w:t>Tehnologije Industrije 4.0</w:t>
            </w:r>
          </w:p>
          <w:p w:rsidR="00D82C20" w:rsidRPr="00D82C20" w:rsidRDefault="00D82C20" w:rsidP="00D82C20">
            <w:pPr>
              <w:numPr>
                <w:ilvl w:val="0"/>
                <w:numId w:val="39"/>
              </w:numPr>
              <w:spacing w:after="60" w:line="276" w:lineRule="auto"/>
              <w:textAlignment w:val="baseline"/>
              <w:rPr>
                <w:rFonts w:ascii="Arial Narrow" w:hAnsi="Arial Narrow" w:cstheme="minorHAnsi"/>
                <w:color w:val="000080"/>
                <w:sz w:val="20"/>
                <w:szCs w:val="20"/>
              </w:rPr>
            </w:pPr>
            <w:r w:rsidRPr="00D82C20">
              <w:rPr>
                <w:rFonts w:ascii="Arial Narrow" w:hAnsi="Arial Narrow" w:cstheme="minorHAnsi"/>
                <w:color w:val="000080"/>
                <w:sz w:val="20"/>
                <w:szCs w:val="20"/>
              </w:rPr>
              <w:t>Koncepti Industrije 4.0</w:t>
            </w:r>
          </w:p>
          <w:p w:rsidR="00D82C20" w:rsidRPr="00D82C20" w:rsidRDefault="00D82C20" w:rsidP="00D82C20">
            <w:pPr>
              <w:pStyle w:val="Odstavekseznama"/>
              <w:numPr>
                <w:ilvl w:val="0"/>
                <w:numId w:val="39"/>
              </w:numPr>
              <w:spacing w:after="200" w:line="276" w:lineRule="auto"/>
              <w:rPr>
                <w:rFonts w:ascii="Arial Narrow" w:hAnsi="Arial Narrow" w:cstheme="minorHAnsi"/>
                <w:color w:val="000080"/>
                <w:sz w:val="20"/>
                <w:szCs w:val="20"/>
              </w:rPr>
            </w:pPr>
            <w:r w:rsidRPr="00D82C20">
              <w:rPr>
                <w:rFonts w:ascii="Arial Narrow" w:hAnsi="Arial Narrow" w:cstheme="minorHAnsi"/>
                <w:color w:val="000080"/>
                <w:sz w:val="20"/>
                <w:szCs w:val="20"/>
              </w:rPr>
              <w:t>Splošna načela oblikovanja Industrije 4.0</w:t>
            </w:r>
          </w:p>
          <w:p w:rsidR="002B03BE" w:rsidRPr="00D82C20" w:rsidRDefault="00D82C20" w:rsidP="00D82C20">
            <w:pPr>
              <w:pStyle w:val="Odstavekseznama"/>
              <w:numPr>
                <w:ilvl w:val="0"/>
                <w:numId w:val="39"/>
              </w:numPr>
              <w:spacing w:after="200" w:line="276" w:lineRule="auto"/>
              <w:rPr>
                <w:rFonts w:ascii="Arial Narrow" w:hAnsi="Arial Narrow" w:cstheme="minorHAnsi"/>
                <w:color w:val="000080"/>
                <w:sz w:val="20"/>
                <w:szCs w:val="20"/>
              </w:rPr>
            </w:pPr>
            <w:r w:rsidRPr="00D82C20">
              <w:rPr>
                <w:rFonts w:ascii="Arial Narrow" w:hAnsi="Arial Narrow" w:cstheme="minorHAnsi"/>
                <w:color w:val="000080"/>
                <w:sz w:val="20"/>
                <w:szCs w:val="20"/>
              </w:rPr>
              <w:t>MSP in Industrija 4.0</w:t>
            </w:r>
          </w:p>
        </w:tc>
      </w:tr>
    </w:tbl>
    <w:p w:rsidR="009A262B" w:rsidRPr="00827BA9" w:rsidRDefault="00EA74A5" w:rsidP="00D82C20">
      <w:pPr>
        <w:spacing w:line="320" w:lineRule="exact"/>
        <w:rPr>
          <w:rFonts w:ascii="Arial Narrow" w:hAnsi="Arial Narrow"/>
          <w:color w:val="000080"/>
          <w:sz w:val="20"/>
          <w:szCs w:val="20"/>
        </w:rPr>
      </w:pPr>
      <w:r w:rsidRPr="00827BA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400800" cy="726440"/>
                <wp:effectExtent l="0" t="0" r="19050" b="1651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26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B6B0F2" id="Rectangle 3" o:spid="_x0000_s1026" style="position:absolute;margin-left:0;margin-top:12.5pt;width:7in;height:5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" fillcolor="silver" strokecolor="silver"/>
            </w:pict>
          </mc:Fallback>
        </mc:AlternateContent>
      </w:r>
    </w:p>
    <w:p w:rsidR="002B03BE" w:rsidRPr="00827BA9" w:rsidRDefault="00EC2CFC" w:rsidP="009A262B">
      <w:pPr>
        <w:numPr>
          <w:ilvl w:val="0"/>
          <w:numId w:val="37"/>
        </w:numPr>
        <w:spacing w:line="320" w:lineRule="exact"/>
        <w:ind w:left="544" w:hanging="357"/>
        <w:rPr>
          <w:rFonts w:ascii="Arial Narrow" w:hAnsi="Arial Narrow"/>
          <w:color w:val="000080"/>
          <w:sz w:val="20"/>
          <w:szCs w:val="20"/>
        </w:rPr>
      </w:pPr>
      <w:r>
        <w:rPr>
          <w:rFonts w:ascii="Arial Narrow" w:hAnsi="Arial Narrow"/>
          <w:color w:val="000080"/>
          <w:sz w:val="20"/>
          <w:szCs w:val="20"/>
        </w:rPr>
        <w:t>modul</w:t>
      </w:r>
      <w:r w:rsidR="00C47CD8" w:rsidRPr="00827BA9">
        <w:rPr>
          <w:rFonts w:ascii="Arial Narrow" w:hAnsi="Arial Narrow"/>
          <w:color w:val="000080"/>
          <w:sz w:val="20"/>
          <w:szCs w:val="20"/>
        </w:rPr>
        <w:t>:</w:t>
      </w:r>
      <w:r w:rsidR="00C47CD8" w:rsidRPr="00827BA9">
        <w:rPr>
          <w:rFonts w:ascii="Arial Narrow" w:hAnsi="Arial Narrow"/>
          <w:b/>
          <w:color w:val="000080"/>
          <w:sz w:val="20"/>
          <w:szCs w:val="20"/>
        </w:rPr>
        <w:t xml:space="preserve"> </w:t>
      </w:r>
      <w:r>
        <w:rPr>
          <w:rFonts w:ascii="Arial Narrow" w:hAnsi="Arial Narrow"/>
          <w:color w:val="000080"/>
          <w:sz w:val="20"/>
          <w:szCs w:val="20"/>
        </w:rPr>
        <w:t>1</w:t>
      </w:r>
      <w:r w:rsidR="00C420EE">
        <w:rPr>
          <w:rFonts w:ascii="Arial Narrow" w:hAnsi="Arial Narrow"/>
          <w:color w:val="000080"/>
          <w:sz w:val="20"/>
          <w:szCs w:val="20"/>
        </w:rPr>
        <w:t>7</w:t>
      </w:r>
      <w:r w:rsidR="002B03BE" w:rsidRPr="00827BA9">
        <w:rPr>
          <w:rFonts w:ascii="Arial Narrow" w:hAnsi="Arial Narrow"/>
          <w:color w:val="000080"/>
          <w:sz w:val="20"/>
          <w:szCs w:val="20"/>
        </w:rPr>
        <w:t xml:space="preserve">. </w:t>
      </w:r>
      <w:r>
        <w:rPr>
          <w:rFonts w:ascii="Arial Narrow" w:hAnsi="Arial Narrow"/>
          <w:color w:val="000080"/>
          <w:sz w:val="20"/>
          <w:szCs w:val="20"/>
        </w:rPr>
        <w:t xml:space="preserve">april </w:t>
      </w:r>
      <w:r w:rsidR="002B03BE" w:rsidRPr="00827BA9">
        <w:rPr>
          <w:rFonts w:ascii="Arial Narrow" w:hAnsi="Arial Narrow"/>
          <w:color w:val="000080"/>
          <w:sz w:val="20"/>
          <w:szCs w:val="20"/>
        </w:rPr>
        <w:t>2018</w:t>
      </w:r>
    </w:p>
    <w:p w:rsidR="00C47CD8" w:rsidRPr="00827BA9" w:rsidRDefault="00AA5EAD" w:rsidP="009A262B">
      <w:pPr>
        <w:spacing w:line="320" w:lineRule="exact"/>
        <w:ind w:left="567"/>
        <w:rPr>
          <w:rFonts w:ascii="Arial Narrow" w:hAnsi="Arial Narrow"/>
          <w:b/>
          <w:color w:val="000080"/>
          <w:sz w:val="20"/>
          <w:szCs w:val="20"/>
        </w:rPr>
      </w:pPr>
      <w:r>
        <w:rPr>
          <w:rFonts w:ascii="Arial Narrow" w:hAnsi="Arial Narrow"/>
          <w:b/>
          <w:color w:val="000080"/>
          <w:sz w:val="20"/>
          <w:szCs w:val="20"/>
        </w:rPr>
        <w:t>TEMELJI UPRAVLJANJA USPEŠNOSTI ZAPOSLENIH (dr. Živa VEINGERL ČIČ, UM, EPF)</w:t>
      </w:r>
    </w:p>
    <w:p w:rsidR="00CD0A37" w:rsidRPr="00827BA9" w:rsidRDefault="00CD0A37" w:rsidP="009A262B">
      <w:pPr>
        <w:tabs>
          <w:tab w:val="num" w:pos="0"/>
          <w:tab w:val="left" w:pos="360"/>
        </w:tabs>
        <w:spacing w:line="320" w:lineRule="exact"/>
        <w:jc w:val="both"/>
        <w:rPr>
          <w:rFonts w:ascii="Arial Narrow" w:hAnsi="Arial Narrow"/>
          <w:b/>
          <w:color w:val="000080"/>
          <w:sz w:val="20"/>
          <w:szCs w:val="20"/>
        </w:rPr>
      </w:pPr>
    </w:p>
    <w:p w:rsidR="00AA5EAD" w:rsidRDefault="00AA5EAD" w:rsidP="009A262B">
      <w:pPr>
        <w:tabs>
          <w:tab w:val="num" w:pos="0"/>
          <w:tab w:val="left" w:pos="360"/>
        </w:tabs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</w:p>
    <w:p w:rsidR="00C47CD8" w:rsidRPr="00827BA9" w:rsidRDefault="00AA5EAD" w:rsidP="009A262B">
      <w:pPr>
        <w:tabs>
          <w:tab w:val="num" w:pos="0"/>
          <w:tab w:val="left" w:pos="360"/>
        </w:tabs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  <w:r>
        <w:rPr>
          <w:rFonts w:ascii="Arial Narrow" w:hAnsi="Arial Narrow"/>
          <w:color w:val="000080"/>
          <w:sz w:val="20"/>
          <w:szCs w:val="20"/>
        </w:rPr>
        <w:t>Upravljanje uspešnosti in učinkovitosti zaposlenih</w:t>
      </w:r>
      <w:r w:rsidR="00A25327" w:rsidRPr="00827BA9">
        <w:rPr>
          <w:rFonts w:ascii="Arial Narrow" w:hAnsi="Arial Narrow"/>
          <w:color w:val="000080"/>
          <w:sz w:val="20"/>
          <w:szCs w:val="20"/>
        </w:rPr>
        <w:t xml:space="preserve"> je bistvenega pomena za uspeh</w:t>
      </w:r>
      <w:r>
        <w:rPr>
          <w:rFonts w:ascii="Arial Narrow" w:hAnsi="Arial Narrow"/>
          <w:color w:val="000080"/>
          <w:sz w:val="20"/>
          <w:szCs w:val="20"/>
        </w:rPr>
        <w:t xml:space="preserve"> tako posameznikov kot organizacije</w:t>
      </w:r>
      <w:r w:rsidR="00A25327" w:rsidRPr="00827BA9">
        <w:rPr>
          <w:rFonts w:ascii="Arial Narrow" w:hAnsi="Arial Narrow"/>
          <w:color w:val="000080"/>
          <w:sz w:val="20"/>
          <w:szCs w:val="20"/>
        </w:rPr>
        <w:t xml:space="preserve"> in vprašanje je kako jo vgraditi v </w:t>
      </w:r>
      <w:r>
        <w:rPr>
          <w:rFonts w:ascii="Arial Narrow" w:hAnsi="Arial Narrow"/>
          <w:color w:val="000080"/>
          <w:sz w:val="20"/>
          <w:szCs w:val="20"/>
        </w:rPr>
        <w:t xml:space="preserve">poslovni </w:t>
      </w:r>
      <w:r w:rsidR="00A25327" w:rsidRPr="00827BA9">
        <w:rPr>
          <w:rFonts w:ascii="Arial Narrow" w:hAnsi="Arial Narrow"/>
          <w:color w:val="000080"/>
          <w:sz w:val="20"/>
          <w:szCs w:val="20"/>
        </w:rPr>
        <w:t xml:space="preserve">proces ter </w:t>
      </w:r>
      <w:r>
        <w:rPr>
          <w:rFonts w:ascii="Arial Narrow" w:hAnsi="Arial Narrow"/>
          <w:color w:val="000080"/>
          <w:sz w:val="20"/>
          <w:szCs w:val="20"/>
        </w:rPr>
        <w:t xml:space="preserve">doseči strategijo in poslovne cilje, zadovoljne zaposlene in hkrati </w:t>
      </w:r>
      <w:r w:rsidR="00A25327" w:rsidRPr="00827BA9">
        <w:rPr>
          <w:rFonts w:ascii="Arial Narrow" w:hAnsi="Arial Narrow"/>
          <w:color w:val="000080"/>
          <w:sz w:val="20"/>
          <w:szCs w:val="20"/>
        </w:rPr>
        <w:t xml:space="preserve">preprečiti nastajanje napak, </w:t>
      </w:r>
      <w:r>
        <w:rPr>
          <w:rFonts w:ascii="Arial Narrow" w:hAnsi="Arial Narrow"/>
          <w:color w:val="000080"/>
          <w:sz w:val="20"/>
          <w:szCs w:val="20"/>
        </w:rPr>
        <w:t xml:space="preserve">povečati </w:t>
      </w:r>
      <w:r w:rsidR="00A25327" w:rsidRPr="00827BA9">
        <w:rPr>
          <w:rFonts w:ascii="Arial Narrow" w:hAnsi="Arial Narrow"/>
          <w:color w:val="000080"/>
          <w:sz w:val="20"/>
          <w:szCs w:val="20"/>
        </w:rPr>
        <w:t xml:space="preserve">zanesljivost </w:t>
      </w:r>
      <w:r>
        <w:rPr>
          <w:rFonts w:ascii="Arial Narrow" w:hAnsi="Arial Narrow"/>
          <w:color w:val="000080"/>
          <w:sz w:val="20"/>
          <w:szCs w:val="20"/>
        </w:rPr>
        <w:t>zaposlenih</w:t>
      </w:r>
      <w:r w:rsidR="00A25327" w:rsidRPr="00827BA9">
        <w:rPr>
          <w:rFonts w:ascii="Arial Narrow" w:hAnsi="Arial Narrow"/>
          <w:color w:val="000080"/>
          <w:sz w:val="20"/>
          <w:szCs w:val="20"/>
        </w:rPr>
        <w:t xml:space="preserve"> </w:t>
      </w:r>
      <w:r>
        <w:rPr>
          <w:rFonts w:ascii="Arial Narrow" w:hAnsi="Arial Narrow"/>
          <w:color w:val="000080"/>
          <w:sz w:val="20"/>
          <w:szCs w:val="20"/>
        </w:rPr>
        <w:t xml:space="preserve">kar </w:t>
      </w:r>
      <w:r w:rsidR="00A25327" w:rsidRPr="00827BA9">
        <w:rPr>
          <w:rFonts w:ascii="Arial Narrow" w:hAnsi="Arial Narrow"/>
          <w:color w:val="000080"/>
          <w:sz w:val="20"/>
          <w:szCs w:val="20"/>
        </w:rPr>
        <w:t>pa je ključn</w:t>
      </w:r>
      <w:r>
        <w:rPr>
          <w:rFonts w:ascii="Arial Narrow" w:hAnsi="Arial Narrow"/>
          <w:color w:val="000080"/>
          <w:sz w:val="20"/>
          <w:szCs w:val="20"/>
        </w:rPr>
        <w:t>o</w:t>
      </w:r>
      <w:r w:rsidR="00A25327" w:rsidRPr="00827BA9">
        <w:rPr>
          <w:rFonts w:ascii="Arial Narrow" w:hAnsi="Arial Narrow"/>
          <w:color w:val="000080"/>
          <w:sz w:val="20"/>
          <w:szCs w:val="20"/>
        </w:rPr>
        <w:t xml:space="preserve"> za učinkovito proizvodnjo in doseganje </w:t>
      </w:r>
      <w:r>
        <w:rPr>
          <w:rFonts w:ascii="Arial Narrow" w:hAnsi="Arial Narrow"/>
          <w:color w:val="000080"/>
          <w:sz w:val="20"/>
          <w:szCs w:val="20"/>
        </w:rPr>
        <w:t xml:space="preserve">individualnih in poslovnih </w:t>
      </w:r>
      <w:r w:rsidR="00A25327" w:rsidRPr="00827BA9">
        <w:rPr>
          <w:rFonts w:ascii="Arial Narrow" w:hAnsi="Arial Narrow"/>
          <w:color w:val="000080"/>
          <w:sz w:val="20"/>
          <w:szCs w:val="20"/>
        </w:rPr>
        <w:t>ciljev.</w:t>
      </w: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C47CD8" w:rsidRPr="00827BA9" w:rsidTr="00CD0A37">
        <w:tc>
          <w:tcPr>
            <w:tcW w:w="10080" w:type="dxa"/>
            <w:vAlign w:val="center"/>
          </w:tcPr>
          <w:p w:rsidR="00C47CD8" w:rsidRPr="00827BA9" w:rsidRDefault="00C47CD8" w:rsidP="009A262B">
            <w:pPr>
              <w:tabs>
                <w:tab w:val="num" w:pos="0"/>
                <w:tab w:val="left" w:pos="360"/>
              </w:tabs>
              <w:spacing w:line="320" w:lineRule="exact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827BA9">
              <w:rPr>
                <w:rFonts w:ascii="Arial Narrow" w:hAnsi="Arial Narrow"/>
                <w:b/>
                <w:color w:val="000080"/>
                <w:sz w:val="20"/>
                <w:szCs w:val="20"/>
              </w:rPr>
              <w:t>Okvirna vsebina</w:t>
            </w:r>
          </w:p>
        </w:tc>
      </w:tr>
      <w:tr w:rsidR="00A25327" w:rsidRPr="00827BA9" w:rsidTr="00F402CE">
        <w:trPr>
          <w:trHeight w:val="340"/>
        </w:trPr>
        <w:tc>
          <w:tcPr>
            <w:tcW w:w="10080" w:type="dxa"/>
            <w:vAlign w:val="center"/>
          </w:tcPr>
          <w:p w:rsidR="00AA5EAD" w:rsidRPr="00AA5EAD" w:rsidRDefault="00AA5EAD" w:rsidP="00AA5EAD">
            <w:pPr>
              <w:pStyle w:val="Odstavekseznama"/>
              <w:numPr>
                <w:ilvl w:val="0"/>
                <w:numId w:val="38"/>
              </w:numPr>
              <w:spacing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</w:rPr>
            </w:pPr>
            <w:r w:rsidRPr="00AA5EAD">
              <w:rPr>
                <w:rFonts w:ascii="Arial Narrow" w:hAnsi="Arial Narrow" w:cstheme="minorHAnsi"/>
                <w:bCs/>
                <w:color w:val="000080"/>
                <w:sz w:val="22"/>
              </w:rPr>
              <w:t>Razmerje med delovno uspešnostjo in učinkovitostjo</w:t>
            </w:r>
          </w:p>
          <w:p w:rsidR="00AA5EAD" w:rsidRPr="00AA5EAD" w:rsidRDefault="00AA5EAD" w:rsidP="00AA5EAD">
            <w:pPr>
              <w:numPr>
                <w:ilvl w:val="0"/>
                <w:numId w:val="38"/>
              </w:numPr>
              <w:spacing w:after="6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</w:rPr>
            </w:pPr>
            <w:r w:rsidRPr="00AA5EAD">
              <w:rPr>
                <w:rFonts w:ascii="Arial Narrow" w:hAnsi="Arial Narrow" w:cstheme="minorHAnsi"/>
                <w:bCs/>
                <w:color w:val="000080"/>
                <w:sz w:val="22"/>
              </w:rPr>
              <w:t>Agilni model upravljanja uspešnosti</w:t>
            </w:r>
            <w:r w:rsidRPr="00AA5EAD">
              <w:rPr>
                <w:rFonts w:ascii="Arial Narrow" w:hAnsi="Arial Narrow" w:cstheme="minorHAnsi"/>
                <w:color w:val="000080"/>
                <w:sz w:val="22"/>
              </w:rPr>
              <w:t xml:space="preserve"> </w:t>
            </w:r>
          </w:p>
          <w:p w:rsidR="00AA5EAD" w:rsidRPr="00AA5EAD" w:rsidRDefault="00AA5EAD" w:rsidP="00AA5EAD">
            <w:pPr>
              <w:numPr>
                <w:ilvl w:val="0"/>
                <w:numId w:val="38"/>
              </w:numPr>
              <w:spacing w:after="6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</w:rPr>
            </w:pPr>
            <w:r w:rsidRPr="00AA5EAD">
              <w:rPr>
                <w:rFonts w:ascii="Arial Narrow" w:hAnsi="Arial Narrow" w:cstheme="minorHAnsi"/>
                <w:bCs/>
                <w:color w:val="000080"/>
                <w:sz w:val="22"/>
              </w:rPr>
              <w:t>Sistem nagrajevanja in ocenjevanja uspešnosti v industriji 4.0</w:t>
            </w:r>
          </w:p>
          <w:p w:rsidR="00AA5EAD" w:rsidRPr="00AA5EAD" w:rsidRDefault="00AA5EAD" w:rsidP="00AA5EAD">
            <w:pPr>
              <w:numPr>
                <w:ilvl w:val="0"/>
                <w:numId w:val="38"/>
              </w:numPr>
              <w:spacing w:after="6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</w:rPr>
            </w:pPr>
            <w:r w:rsidRPr="00AA5EAD">
              <w:rPr>
                <w:rFonts w:ascii="Arial Narrow" w:hAnsi="Arial Narrow" w:cstheme="minorHAnsi"/>
                <w:color w:val="000080"/>
                <w:sz w:val="22"/>
              </w:rPr>
              <w:t>Sistem upravljanja uspešnosti</w:t>
            </w:r>
          </w:p>
          <w:p w:rsidR="00A25327" w:rsidRPr="00AA5EAD" w:rsidRDefault="00AA5EAD" w:rsidP="00AA5EAD">
            <w:pPr>
              <w:numPr>
                <w:ilvl w:val="0"/>
                <w:numId w:val="38"/>
              </w:numPr>
              <w:spacing w:after="6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</w:rPr>
            </w:pPr>
            <w:r w:rsidRPr="00AA5EAD">
              <w:rPr>
                <w:rFonts w:ascii="Arial Narrow" w:hAnsi="Arial Narrow" w:cstheme="minorHAnsi"/>
                <w:bCs/>
                <w:color w:val="000080"/>
                <w:sz w:val="22"/>
              </w:rPr>
              <w:t>Ključna izhodišča merjenja uspešnosti</w:t>
            </w:r>
          </w:p>
          <w:p w:rsidR="00AA5EAD" w:rsidRDefault="00AA5EAD" w:rsidP="00AA5EAD">
            <w:pPr>
              <w:spacing w:after="60" w:line="276" w:lineRule="auto"/>
              <w:textAlignment w:val="baseline"/>
              <w:rPr>
                <w:rFonts w:ascii="Arial Narrow" w:hAnsi="Arial Narrow" w:cstheme="minorHAnsi"/>
                <w:bCs/>
                <w:color w:val="000080"/>
                <w:sz w:val="22"/>
              </w:rPr>
            </w:pPr>
          </w:p>
          <w:p w:rsidR="00AA5EAD" w:rsidRDefault="00AA5EAD" w:rsidP="00AA5EAD">
            <w:pPr>
              <w:spacing w:after="60" w:line="276" w:lineRule="auto"/>
              <w:textAlignment w:val="baseline"/>
              <w:rPr>
                <w:rFonts w:ascii="Arial Narrow" w:hAnsi="Arial Narrow" w:cstheme="minorHAnsi"/>
                <w:bCs/>
                <w:color w:val="000080"/>
                <w:sz w:val="22"/>
              </w:rPr>
            </w:pPr>
          </w:p>
          <w:p w:rsidR="00AA5EAD" w:rsidRPr="00AA5EAD" w:rsidRDefault="00AA5EAD" w:rsidP="00AA5EAD">
            <w:pPr>
              <w:pStyle w:val="Odstavekseznama"/>
              <w:numPr>
                <w:ilvl w:val="0"/>
                <w:numId w:val="37"/>
              </w:numPr>
              <w:spacing w:line="320" w:lineRule="exact"/>
              <w:rPr>
                <w:rFonts w:ascii="Arial Narrow" w:hAnsi="Arial Narrow"/>
                <w:bCs/>
                <w:color w:val="000080"/>
                <w:sz w:val="20"/>
                <w:szCs w:val="20"/>
              </w:rPr>
            </w:pPr>
            <w:r w:rsidRPr="00827BA9">
              <w:rPr>
                <w:rFonts w:ascii="Arial Narrow" w:hAnsi="Arial Narrow"/>
                <w:noProof/>
                <w:color w:val="000080"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8BF6699" wp14:editId="31CFBEF2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-56515</wp:posOffset>
                      </wp:positionV>
                      <wp:extent cx="6400800" cy="522605"/>
                      <wp:effectExtent l="0" t="0" r="19050" b="10795"/>
                      <wp:wrapNone/>
                      <wp:docPr id="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0" cy="522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18D21" id="Rectangle 4" o:spid="_x0000_s1026" style="position:absolute;margin-left:-11.75pt;margin-top:-4.45pt;width:7in;height:41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" fillcolor="silver" strokecolor="silver"/>
                  </w:pict>
                </mc:Fallback>
              </mc:AlternateConten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>modul</w:t>
            </w:r>
            <w:r w:rsidRPr="00AA5EAD">
              <w:rPr>
                <w:rFonts w:ascii="Arial Narrow" w:hAnsi="Arial Narrow"/>
                <w:color w:val="000080"/>
                <w:sz w:val="20"/>
                <w:szCs w:val="20"/>
              </w:rPr>
              <w:t xml:space="preserve">: </w:t>
            </w:r>
            <w:r w:rsidR="00C420EE">
              <w:rPr>
                <w:rFonts w:ascii="Arial Narrow" w:hAnsi="Arial Narrow"/>
                <w:color w:val="000080"/>
                <w:sz w:val="20"/>
                <w:szCs w:val="20"/>
              </w:rPr>
              <w:t>24</w:t>
            </w:r>
            <w:r w:rsidRPr="00AA5EAD">
              <w:rPr>
                <w:rFonts w:ascii="Arial Narrow" w:hAnsi="Arial Narrow"/>
                <w:color w:val="000080"/>
                <w:sz w:val="20"/>
                <w:szCs w:val="20"/>
              </w:rPr>
              <w:t>.</w:t>
            </w:r>
            <w:r>
              <w:rPr>
                <w:rFonts w:ascii="Arial Narrow" w:hAnsi="Arial Narrow"/>
                <w:color w:val="000080"/>
                <w:sz w:val="20"/>
                <w:szCs w:val="20"/>
              </w:rPr>
              <w:t xml:space="preserve"> april</w:t>
            </w:r>
            <w:r w:rsidRPr="00AA5EAD">
              <w:rPr>
                <w:rFonts w:ascii="Arial Narrow" w:hAnsi="Arial Narrow"/>
                <w:color w:val="000080"/>
                <w:sz w:val="20"/>
                <w:szCs w:val="20"/>
              </w:rPr>
              <w:t xml:space="preserve"> 2018</w:t>
            </w:r>
            <w:r w:rsidRPr="00AA5EAD">
              <w:rPr>
                <w:rFonts w:ascii="Arial Narrow" w:hAnsi="Arial Narrow"/>
                <w:color w:val="000080"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color w:val="000080"/>
                <w:sz w:val="20"/>
                <w:szCs w:val="20"/>
              </w:rPr>
              <w:t>UČINKOVITOST PROIZVODNJE IN KPI</w:t>
            </w:r>
            <w:r w:rsidR="00702A34">
              <w:rPr>
                <w:rFonts w:ascii="Arial Narrow" w:hAnsi="Arial Narrow"/>
                <w:b/>
                <w:color w:val="000080"/>
                <w:sz w:val="20"/>
                <w:szCs w:val="20"/>
              </w:rPr>
              <w:t xml:space="preserve"> (izr. prof. dr. Zlatko NEDELKO, UM, EPF)</w:t>
            </w:r>
          </w:p>
          <w:p w:rsidR="00AA5EAD" w:rsidRDefault="00AA5EAD" w:rsidP="00AA5EAD">
            <w:pPr>
              <w:spacing w:after="60" w:line="276" w:lineRule="auto"/>
              <w:textAlignment w:val="baseline"/>
              <w:rPr>
                <w:rFonts w:ascii="Arial Narrow" w:hAnsi="Arial Narrow" w:cstheme="minorHAnsi"/>
                <w:bCs/>
                <w:color w:val="000080"/>
                <w:sz w:val="22"/>
              </w:rPr>
            </w:pPr>
          </w:p>
          <w:p w:rsidR="00AA5EAD" w:rsidRPr="00AA5EAD" w:rsidRDefault="00AA5EAD" w:rsidP="00AA5EAD">
            <w:pPr>
              <w:spacing w:after="6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</w:rPr>
            </w:pPr>
            <w:r>
              <w:rPr>
                <w:rFonts w:ascii="Arial Narrow" w:hAnsi="Arial Narrow" w:cstheme="minorHAnsi"/>
                <w:color w:val="000080"/>
                <w:sz w:val="22"/>
              </w:rPr>
              <w:t>Z vidika poslovnih procesov in dela zaposlenih bodo spoznali ključne elemente učinkovitosti proizvodnje in ključne kazalnike uspešnosti (KPI).</w:t>
            </w:r>
          </w:p>
        </w:tc>
      </w:tr>
    </w:tbl>
    <w:p w:rsidR="00C47CD8" w:rsidRPr="00827BA9" w:rsidRDefault="00C47CD8" w:rsidP="009A262B">
      <w:pPr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C47CD8" w:rsidRPr="00827BA9" w:rsidTr="00827BA9">
        <w:tc>
          <w:tcPr>
            <w:tcW w:w="10080" w:type="dxa"/>
            <w:vAlign w:val="center"/>
          </w:tcPr>
          <w:p w:rsidR="00C47CD8" w:rsidRPr="00827BA9" w:rsidRDefault="00C47CD8" w:rsidP="009A262B">
            <w:pPr>
              <w:tabs>
                <w:tab w:val="num" w:pos="0"/>
                <w:tab w:val="left" w:pos="360"/>
              </w:tabs>
              <w:spacing w:line="320" w:lineRule="exact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827BA9">
              <w:rPr>
                <w:rFonts w:ascii="Arial Narrow" w:hAnsi="Arial Narrow"/>
                <w:b/>
                <w:color w:val="000080"/>
                <w:sz w:val="20"/>
                <w:szCs w:val="20"/>
              </w:rPr>
              <w:t>Okvirna vsebina</w:t>
            </w:r>
          </w:p>
        </w:tc>
      </w:tr>
      <w:tr w:rsidR="00101DA1" w:rsidRPr="00827BA9" w:rsidTr="00827BA9">
        <w:trPr>
          <w:trHeight w:val="80"/>
        </w:trPr>
        <w:tc>
          <w:tcPr>
            <w:tcW w:w="10080" w:type="dxa"/>
            <w:vAlign w:val="center"/>
          </w:tcPr>
          <w:p w:rsidR="00702A34" w:rsidRPr="00702A34" w:rsidRDefault="00702A34" w:rsidP="00702A34">
            <w:pPr>
              <w:pStyle w:val="Odstavekseznama"/>
              <w:numPr>
                <w:ilvl w:val="0"/>
                <w:numId w:val="38"/>
              </w:numPr>
              <w:shd w:val="clear" w:color="auto" w:fill="FFFFFF"/>
              <w:spacing w:before="60" w:after="6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  <w:szCs w:val="22"/>
              </w:rPr>
            </w:pPr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>Merjenje učinkovitosti proizvodnje</w:t>
            </w:r>
          </w:p>
          <w:p w:rsidR="00702A34" w:rsidRPr="00702A34" w:rsidRDefault="00702A34" w:rsidP="00702A34">
            <w:pPr>
              <w:pStyle w:val="Odstavekseznama"/>
              <w:numPr>
                <w:ilvl w:val="0"/>
                <w:numId w:val="38"/>
              </w:numPr>
              <w:shd w:val="clear" w:color="auto" w:fill="FFFFFF"/>
              <w:spacing w:before="60" w:after="6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  <w:szCs w:val="22"/>
              </w:rPr>
            </w:pPr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>Predstavitev osnov postavljanja KPI (ključnih kazalnikov uspešnosti)</w:t>
            </w:r>
          </w:p>
          <w:p w:rsidR="00702A34" w:rsidRPr="00702A34" w:rsidRDefault="00702A34" w:rsidP="00702A34">
            <w:pPr>
              <w:pStyle w:val="Odstavekseznama"/>
              <w:numPr>
                <w:ilvl w:val="0"/>
                <w:numId w:val="38"/>
              </w:numPr>
              <w:shd w:val="clear" w:color="auto" w:fill="FFFFFF"/>
              <w:spacing w:before="60" w:after="6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  <w:szCs w:val="22"/>
              </w:rPr>
            </w:pPr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>Predstavitev treh nivojev KPI (</w:t>
            </w:r>
            <w:proofErr w:type="spellStart"/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>pKP</w:t>
            </w:r>
            <w:proofErr w:type="spellEnd"/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 xml:space="preserve">, KPI in </w:t>
            </w:r>
            <w:proofErr w:type="spellStart"/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>pPI</w:t>
            </w:r>
            <w:proofErr w:type="spellEnd"/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>)</w:t>
            </w:r>
          </w:p>
          <w:p w:rsidR="00702A34" w:rsidRPr="00702A34" w:rsidRDefault="00702A34" w:rsidP="00702A34">
            <w:pPr>
              <w:pStyle w:val="Odstavekseznama"/>
              <w:numPr>
                <w:ilvl w:val="0"/>
                <w:numId w:val="38"/>
              </w:numPr>
              <w:shd w:val="clear" w:color="auto" w:fill="FFFFFF"/>
              <w:spacing w:before="60" w:after="6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  <w:szCs w:val="22"/>
              </w:rPr>
            </w:pPr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>Namera upravljanja učinkovitosti proizvodnje</w:t>
            </w:r>
          </w:p>
          <w:p w:rsidR="00772DAE" w:rsidRPr="00702A34" w:rsidRDefault="00702A34" w:rsidP="00702A34">
            <w:pPr>
              <w:pStyle w:val="Odstavekseznama"/>
              <w:numPr>
                <w:ilvl w:val="0"/>
                <w:numId w:val="38"/>
              </w:numPr>
              <w:shd w:val="clear" w:color="auto" w:fill="FFFFFF"/>
              <w:spacing w:before="60" w:after="60" w:line="276" w:lineRule="auto"/>
              <w:textAlignment w:val="baseline"/>
              <w:rPr>
                <w:rFonts w:cstheme="minorHAnsi"/>
              </w:rPr>
            </w:pPr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>Cilji upravljanja učinkovitosti proizvodnje</w:t>
            </w:r>
          </w:p>
        </w:tc>
      </w:tr>
    </w:tbl>
    <w:p w:rsidR="00772DAE" w:rsidRPr="00827BA9" w:rsidRDefault="00EA74A5" w:rsidP="00772DAE">
      <w:pPr>
        <w:spacing w:line="320" w:lineRule="exact"/>
        <w:rPr>
          <w:rFonts w:ascii="Arial Narrow" w:hAnsi="Arial Narrow"/>
          <w:color w:val="000080"/>
          <w:sz w:val="20"/>
          <w:szCs w:val="20"/>
        </w:rPr>
      </w:pPr>
      <w:r w:rsidRPr="00827BA9">
        <w:rPr>
          <w:rFonts w:ascii="Arial Narrow" w:hAnsi="Arial Narrow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1661</wp:posOffset>
                </wp:positionH>
                <wp:positionV relativeFrom="paragraph">
                  <wp:posOffset>153572</wp:posOffset>
                </wp:positionV>
                <wp:extent cx="6400800" cy="691662"/>
                <wp:effectExtent l="0" t="0" r="19050" b="1333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91662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BCDE0" id="Rectangle 5" o:spid="_x0000_s1026" style="position:absolute;margin-left:.15pt;margin-top:12.1pt;width:7in;height:5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" fillcolor="silver" strokecolor="silver"/>
            </w:pict>
          </mc:Fallback>
        </mc:AlternateContent>
      </w:r>
    </w:p>
    <w:p w:rsidR="00101DA1" w:rsidRPr="00827BA9" w:rsidRDefault="00702A34" w:rsidP="00AA5EAD">
      <w:pPr>
        <w:numPr>
          <w:ilvl w:val="0"/>
          <w:numId w:val="37"/>
        </w:numPr>
        <w:spacing w:line="320" w:lineRule="exact"/>
        <w:rPr>
          <w:rFonts w:ascii="Arial Narrow" w:hAnsi="Arial Narrow"/>
          <w:color w:val="000080"/>
          <w:sz w:val="20"/>
          <w:szCs w:val="20"/>
        </w:rPr>
      </w:pPr>
      <w:r>
        <w:rPr>
          <w:rFonts w:ascii="Arial Narrow" w:hAnsi="Arial Narrow"/>
          <w:color w:val="000080"/>
          <w:sz w:val="20"/>
          <w:szCs w:val="20"/>
        </w:rPr>
        <w:t>modul</w:t>
      </w:r>
      <w:r w:rsidR="00C47CD8" w:rsidRPr="00827BA9">
        <w:rPr>
          <w:rFonts w:ascii="Arial Narrow" w:hAnsi="Arial Narrow"/>
          <w:color w:val="000080"/>
          <w:sz w:val="20"/>
          <w:szCs w:val="20"/>
        </w:rPr>
        <w:t>:</w:t>
      </w:r>
      <w:r>
        <w:rPr>
          <w:rFonts w:ascii="Arial Narrow" w:hAnsi="Arial Narrow"/>
          <w:color w:val="000080"/>
          <w:sz w:val="20"/>
          <w:szCs w:val="20"/>
        </w:rPr>
        <w:t xml:space="preserve"> </w:t>
      </w:r>
      <w:r w:rsidR="00C420EE">
        <w:rPr>
          <w:rFonts w:ascii="Arial Narrow" w:hAnsi="Arial Narrow"/>
          <w:color w:val="000080"/>
          <w:sz w:val="20"/>
          <w:szCs w:val="20"/>
        </w:rPr>
        <w:t>24</w:t>
      </w:r>
      <w:r>
        <w:rPr>
          <w:rFonts w:ascii="Arial Narrow" w:hAnsi="Arial Narrow"/>
          <w:color w:val="000080"/>
          <w:sz w:val="20"/>
          <w:szCs w:val="20"/>
        </w:rPr>
        <w:t xml:space="preserve">. april </w:t>
      </w:r>
      <w:r w:rsidR="00101DA1" w:rsidRPr="00827BA9">
        <w:rPr>
          <w:rFonts w:ascii="Arial Narrow" w:hAnsi="Arial Narrow"/>
          <w:color w:val="000080"/>
          <w:sz w:val="20"/>
          <w:szCs w:val="20"/>
        </w:rPr>
        <w:t xml:space="preserve"> 2018</w:t>
      </w:r>
      <w:r w:rsidR="00C47CD8" w:rsidRPr="00827BA9">
        <w:rPr>
          <w:rFonts w:ascii="Arial Narrow" w:hAnsi="Arial Narrow"/>
          <w:color w:val="000080"/>
          <w:sz w:val="20"/>
          <w:szCs w:val="20"/>
        </w:rPr>
        <w:t xml:space="preserve"> </w:t>
      </w:r>
    </w:p>
    <w:p w:rsidR="00C47CD8" w:rsidRPr="00827BA9" w:rsidRDefault="00702A34" w:rsidP="00702A34">
      <w:pPr>
        <w:spacing w:line="320" w:lineRule="exact"/>
        <w:ind w:left="547"/>
        <w:rPr>
          <w:rFonts w:ascii="Arial Narrow" w:hAnsi="Arial Narrow"/>
          <w:b/>
          <w:color w:val="000080"/>
          <w:sz w:val="20"/>
          <w:szCs w:val="20"/>
        </w:rPr>
      </w:pPr>
      <w:r>
        <w:rPr>
          <w:rFonts w:ascii="Arial Narrow" w:hAnsi="Arial Narrow"/>
          <w:b/>
          <w:color w:val="000080"/>
          <w:sz w:val="20"/>
          <w:szCs w:val="20"/>
        </w:rPr>
        <w:t>MERJENJE USPEŠNOSTI IN UČINKOVITOSTI ZAPOSLENIH V PODJETJU (izr. prof. dr. Zlatko NEDELKO, dr. Živa VEINGERL ČIČ, UM, EPF)</w:t>
      </w:r>
    </w:p>
    <w:p w:rsidR="00772DAE" w:rsidRPr="00827BA9" w:rsidRDefault="00772DAE" w:rsidP="009A262B">
      <w:pPr>
        <w:tabs>
          <w:tab w:val="left" w:pos="1440"/>
        </w:tabs>
        <w:spacing w:line="320" w:lineRule="exact"/>
        <w:jc w:val="both"/>
        <w:rPr>
          <w:rFonts w:ascii="Arial Narrow" w:hAnsi="Arial Narrow"/>
          <w:b/>
          <w:color w:val="000080"/>
          <w:sz w:val="20"/>
          <w:szCs w:val="20"/>
        </w:rPr>
      </w:pPr>
    </w:p>
    <w:p w:rsidR="00C47CD8" w:rsidRPr="00827BA9" w:rsidRDefault="00702A34" w:rsidP="009A262B">
      <w:pPr>
        <w:tabs>
          <w:tab w:val="left" w:pos="1440"/>
        </w:tabs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  <w:r>
        <w:rPr>
          <w:rFonts w:ascii="Arial Narrow" w:hAnsi="Arial Narrow"/>
          <w:color w:val="000080"/>
          <w:sz w:val="20"/>
          <w:szCs w:val="20"/>
        </w:rPr>
        <w:t>Opredelili bomo osnovna izhodišča in cilje modela merjenja uspešnosti in učinkovitosti zaposlenih.</w:t>
      </w:r>
    </w:p>
    <w:p w:rsidR="00772DAE" w:rsidRPr="00827BA9" w:rsidRDefault="00772DAE" w:rsidP="009A262B">
      <w:pPr>
        <w:tabs>
          <w:tab w:val="left" w:pos="1440"/>
        </w:tabs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C47CD8" w:rsidRPr="00827BA9" w:rsidTr="00772DAE">
        <w:tc>
          <w:tcPr>
            <w:tcW w:w="10080" w:type="dxa"/>
            <w:vAlign w:val="center"/>
          </w:tcPr>
          <w:p w:rsidR="00C47CD8" w:rsidRPr="00827BA9" w:rsidRDefault="00C47CD8" w:rsidP="009A262B">
            <w:pPr>
              <w:tabs>
                <w:tab w:val="num" w:pos="0"/>
                <w:tab w:val="left" w:pos="360"/>
              </w:tabs>
              <w:spacing w:line="320" w:lineRule="exact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827BA9">
              <w:rPr>
                <w:rFonts w:ascii="Arial Narrow" w:hAnsi="Arial Narrow"/>
                <w:b/>
                <w:color w:val="000080"/>
                <w:sz w:val="20"/>
                <w:szCs w:val="20"/>
              </w:rPr>
              <w:t>Okvirna vsebina</w:t>
            </w:r>
          </w:p>
        </w:tc>
      </w:tr>
      <w:tr w:rsidR="00702A34" w:rsidRPr="00827BA9" w:rsidTr="001F42E3">
        <w:trPr>
          <w:trHeight w:val="340"/>
        </w:trPr>
        <w:tc>
          <w:tcPr>
            <w:tcW w:w="10080" w:type="dxa"/>
          </w:tcPr>
          <w:p w:rsidR="00702A34" w:rsidRPr="00702A34" w:rsidRDefault="00702A34" w:rsidP="00702A34">
            <w:pPr>
              <w:pStyle w:val="Odstavekseznama"/>
              <w:numPr>
                <w:ilvl w:val="0"/>
                <w:numId w:val="43"/>
              </w:numPr>
              <w:spacing w:before="120" w:line="276" w:lineRule="auto"/>
              <w:textAlignment w:val="baseline"/>
              <w:rPr>
                <w:rFonts w:ascii="Arial Narrow" w:hAnsi="Arial Narrow" w:cstheme="minorHAnsi"/>
                <w:color w:val="000080"/>
                <w:sz w:val="20"/>
                <w:szCs w:val="22"/>
              </w:rPr>
            </w:pPr>
            <w:r w:rsidRPr="00702A34">
              <w:rPr>
                <w:rFonts w:ascii="Arial Narrow" w:hAnsi="Arial Narrow" w:cstheme="minorHAnsi"/>
                <w:color w:val="000080"/>
                <w:sz w:val="22"/>
              </w:rPr>
              <w:t>Pregled obstoječih sistemov upravljanja uspešnosti v podjetju in zarisa procesa</w:t>
            </w:r>
            <w:r w:rsidRPr="00702A34">
              <w:rPr>
                <w:rFonts w:ascii="Arial Narrow" w:hAnsi="Arial Narrow" w:cstheme="minorHAnsi"/>
                <w:color w:val="000080"/>
                <w:sz w:val="20"/>
                <w:szCs w:val="22"/>
              </w:rPr>
              <w:t xml:space="preserve"> </w:t>
            </w:r>
          </w:p>
          <w:p w:rsidR="00702A34" w:rsidRPr="00702A34" w:rsidRDefault="00702A34" w:rsidP="00702A34">
            <w:pPr>
              <w:pStyle w:val="Odstavekseznama"/>
              <w:numPr>
                <w:ilvl w:val="0"/>
                <w:numId w:val="43"/>
              </w:numPr>
              <w:spacing w:before="12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  <w:szCs w:val="22"/>
              </w:rPr>
            </w:pPr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>Skupine delovnih mest</w:t>
            </w:r>
          </w:p>
          <w:p w:rsidR="00702A34" w:rsidRPr="00702A34" w:rsidRDefault="00702A34" w:rsidP="00702A34">
            <w:pPr>
              <w:pStyle w:val="Odstavekseznama"/>
              <w:numPr>
                <w:ilvl w:val="0"/>
                <w:numId w:val="43"/>
              </w:numPr>
              <w:spacing w:before="12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  <w:szCs w:val="22"/>
              </w:rPr>
            </w:pPr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>Merila merjenja uspešnosti</w:t>
            </w:r>
            <w:r>
              <w:rPr>
                <w:rFonts w:ascii="Arial Narrow" w:hAnsi="Arial Narrow" w:cstheme="minorHAnsi"/>
                <w:color w:val="000080"/>
                <w:sz w:val="22"/>
                <w:szCs w:val="22"/>
              </w:rPr>
              <w:t xml:space="preserve"> (KPI)</w:t>
            </w:r>
          </w:p>
          <w:p w:rsidR="00702A34" w:rsidRPr="00702A34" w:rsidRDefault="00702A34" w:rsidP="00702A34">
            <w:pPr>
              <w:pStyle w:val="Odstavekseznama"/>
              <w:numPr>
                <w:ilvl w:val="0"/>
                <w:numId w:val="43"/>
              </w:numPr>
              <w:spacing w:before="12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  <w:szCs w:val="22"/>
              </w:rPr>
            </w:pPr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>Osnovni cilji</w:t>
            </w:r>
          </w:p>
          <w:p w:rsidR="00702A34" w:rsidRPr="00702A34" w:rsidRDefault="00702A34" w:rsidP="00702A34">
            <w:pPr>
              <w:pStyle w:val="Odstavekseznama"/>
              <w:numPr>
                <w:ilvl w:val="0"/>
                <w:numId w:val="43"/>
              </w:numPr>
              <w:spacing w:before="12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  <w:szCs w:val="22"/>
              </w:rPr>
            </w:pPr>
            <w:r w:rsidRPr="00702A34">
              <w:rPr>
                <w:rFonts w:ascii="Arial Narrow" w:hAnsi="Arial Narrow" w:cstheme="minorHAnsi"/>
                <w:color w:val="000080"/>
                <w:sz w:val="22"/>
                <w:szCs w:val="22"/>
              </w:rPr>
              <w:t>Metodologija</w:t>
            </w:r>
          </w:p>
          <w:p w:rsidR="00702A34" w:rsidRPr="00702A34" w:rsidRDefault="00702A34" w:rsidP="00702A34">
            <w:pPr>
              <w:pStyle w:val="Odstavekseznama"/>
              <w:numPr>
                <w:ilvl w:val="0"/>
                <w:numId w:val="43"/>
              </w:numPr>
              <w:spacing w:before="120" w:line="276" w:lineRule="auto"/>
              <w:textAlignment w:val="baseline"/>
              <w:rPr>
                <w:rFonts w:ascii="Arial Narrow" w:hAnsi="Arial Narrow" w:cstheme="minorHAnsi"/>
                <w:color w:val="000080"/>
                <w:sz w:val="22"/>
                <w:szCs w:val="22"/>
              </w:rPr>
            </w:pPr>
            <w:r w:rsidRPr="00702A34">
              <w:rPr>
                <w:rFonts w:ascii="Arial Narrow" w:hAnsi="Arial Narrow" w:cstheme="minorHAnsi"/>
                <w:bCs/>
                <w:color w:val="000080"/>
                <w:sz w:val="22"/>
                <w:szCs w:val="22"/>
              </w:rPr>
              <w:t>Izhodišča</w:t>
            </w:r>
            <w:r>
              <w:rPr>
                <w:rFonts w:ascii="Arial Narrow" w:hAnsi="Arial Narrow" w:cstheme="minorHAnsi"/>
                <w:bCs/>
                <w:color w:val="000080"/>
                <w:sz w:val="22"/>
                <w:szCs w:val="22"/>
              </w:rPr>
              <w:t xml:space="preserve"> merjenja uspešnosti in učinkovitosti</w:t>
            </w:r>
          </w:p>
        </w:tc>
      </w:tr>
    </w:tbl>
    <w:p w:rsidR="00772DAE" w:rsidRPr="00827BA9" w:rsidRDefault="00772DAE" w:rsidP="00772DAE">
      <w:pPr>
        <w:spacing w:line="320" w:lineRule="exact"/>
        <w:rPr>
          <w:rFonts w:ascii="Arial Narrow" w:hAnsi="Arial Narrow"/>
          <w:color w:val="000080"/>
          <w:sz w:val="20"/>
          <w:szCs w:val="20"/>
        </w:rPr>
      </w:pPr>
    </w:p>
    <w:p w:rsidR="00F8264A" w:rsidRPr="00827BA9" w:rsidRDefault="00702A34" w:rsidP="00AA5EAD">
      <w:pPr>
        <w:numPr>
          <w:ilvl w:val="0"/>
          <w:numId w:val="37"/>
        </w:numPr>
        <w:spacing w:line="320" w:lineRule="exact"/>
        <w:rPr>
          <w:rFonts w:ascii="Arial Narrow" w:hAnsi="Arial Narrow"/>
          <w:color w:val="000080"/>
          <w:sz w:val="20"/>
          <w:szCs w:val="20"/>
        </w:rPr>
      </w:pPr>
      <w:r w:rsidRPr="00827BA9">
        <w:rPr>
          <w:rFonts w:ascii="Arial Narrow" w:hAnsi="Arial Narrow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6241F1" wp14:editId="25887020">
                <wp:simplePos x="0" y="0"/>
                <wp:positionH relativeFrom="column">
                  <wp:posOffset>-42984</wp:posOffset>
                </wp:positionH>
                <wp:positionV relativeFrom="paragraph">
                  <wp:posOffset>34632</wp:posOffset>
                </wp:positionV>
                <wp:extent cx="6400800" cy="600075"/>
                <wp:effectExtent l="0" t="0" r="19050" b="285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00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B1F9" id="Rectangle 6" o:spid="_x0000_s1026" style="position:absolute;margin-left:-3.4pt;margin-top:2.75pt;width:7in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" fillcolor="silver" strokecolor="silver"/>
            </w:pict>
          </mc:Fallback>
        </mc:AlternateContent>
      </w:r>
      <w:r>
        <w:rPr>
          <w:rFonts w:ascii="Arial Narrow" w:hAnsi="Arial Narrow"/>
          <w:color w:val="000080"/>
          <w:sz w:val="20"/>
          <w:szCs w:val="20"/>
        </w:rPr>
        <w:t>modul</w:t>
      </w:r>
      <w:r w:rsidR="00C47CD8" w:rsidRPr="00827BA9">
        <w:rPr>
          <w:rFonts w:ascii="Arial Narrow" w:hAnsi="Arial Narrow"/>
          <w:color w:val="000080"/>
          <w:sz w:val="20"/>
          <w:szCs w:val="20"/>
        </w:rPr>
        <w:t>:</w:t>
      </w:r>
      <w:r w:rsidR="000E5248" w:rsidRPr="00827BA9">
        <w:rPr>
          <w:rFonts w:ascii="Arial Narrow" w:hAnsi="Arial Narrow"/>
          <w:color w:val="000080"/>
          <w:sz w:val="20"/>
          <w:szCs w:val="20"/>
        </w:rPr>
        <w:t xml:space="preserve"> </w:t>
      </w:r>
      <w:r w:rsidR="00DF4F52" w:rsidRPr="00827BA9">
        <w:rPr>
          <w:rFonts w:ascii="Arial Narrow" w:hAnsi="Arial Narrow"/>
          <w:color w:val="000080"/>
          <w:sz w:val="20"/>
          <w:szCs w:val="20"/>
        </w:rPr>
        <w:t xml:space="preserve">termin </w:t>
      </w:r>
      <w:r w:rsidR="000E5248" w:rsidRPr="00827BA9">
        <w:rPr>
          <w:rFonts w:ascii="Arial Narrow" w:hAnsi="Arial Narrow"/>
          <w:color w:val="000080"/>
          <w:sz w:val="20"/>
          <w:szCs w:val="20"/>
        </w:rPr>
        <w:t>v dogovoru z udeleženci</w:t>
      </w:r>
      <w:r w:rsidR="00C47CD8" w:rsidRPr="00827BA9">
        <w:rPr>
          <w:rFonts w:ascii="Arial Narrow" w:hAnsi="Arial Narrow"/>
          <w:color w:val="000080"/>
          <w:sz w:val="20"/>
          <w:szCs w:val="20"/>
        </w:rPr>
        <w:t xml:space="preserve"> </w:t>
      </w:r>
    </w:p>
    <w:p w:rsidR="00702A34" w:rsidRPr="00702A34" w:rsidRDefault="00702A34" w:rsidP="00702A34">
      <w:pPr>
        <w:spacing w:line="276" w:lineRule="auto"/>
        <w:textAlignment w:val="baseline"/>
        <w:rPr>
          <w:rFonts w:ascii="Arial Narrow" w:hAnsi="Arial Narrow" w:cstheme="minorHAnsi"/>
          <w:color w:val="000080"/>
          <w:sz w:val="20"/>
          <w:szCs w:val="20"/>
        </w:rPr>
      </w:pPr>
      <w:r w:rsidRPr="00702A34">
        <w:rPr>
          <w:rFonts w:ascii="Arial Narrow" w:hAnsi="Arial Narrow" w:cstheme="minorHAnsi"/>
          <w:b/>
          <w:bCs/>
          <w:color w:val="000080"/>
          <w:sz w:val="20"/>
          <w:szCs w:val="20"/>
          <w:bdr w:val="none" w:sz="0" w:space="0" w:color="auto" w:frame="1"/>
        </w:rPr>
        <w:t>PILOTNO UVAJANJE MODELA–IMPLEMENTACIJA MODELA V DELOVNO OKOLJE</w:t>
      </w:r>
      <w:r>
        <w:rPr>
          <w:rFonts w:ascii="Arial Narrow" w:hAnsi="Arial Narrow" w:cstheme="minorHAnsi"/>
          <w:b/>
          <w:bCs/>
          <w:color w:val="000080"/>
          <w:sz w:val="20"/>
          <w:szCs w:val="20"/>
          <w:bdr w:val="none" w:sz="0" w:space="0" w:color="auto" w:frame="1"/>
        </w:rPr>
        <w:t xml:space="preserve"> </w:t>
      </w:r>
      <w:r w:rsidRPr="00702A34">
        <w:rPr>
          <w:rFonts w:ascii="Arial Narrow" w:hAnsi="Arial Narrow" w:cstheme="minorHAnsi"/>
          <w:b/>
          <w:bCs/>
          <w:color w:val="000080"/>
          <w:sz w:val="20"/>
          <w:szCs w:val="20"/>
          <w:bdr w:val="none" w:sz="0" w:space="0" w:color="auto" w:frame="1"/>
        </w:rPr>
        <w:t>(</w:t>
      </w:r>
      <w:r w:rsidRPr="00702A34">
        <w:rPr>
          <w:rFonts w:ascii="Arial Narrow" w:hAnsi="Arial Narrow" w:cstheme="minorHAnsi"/>
          <w:color w:val="000080"/>
          <w:sz w:val="20"/>
          <w:szCs w:val="20"/>
        </w:rPr>
        <w:t xml:space="preserve"> </w:t>
      </w:r>
      <w:r>
        <w:rPr>
          <w:rFonts w:ascii="Arial Narrow" w:hAnsi="Arial Narrow" w:cstheme="minorHAnsi"/>
          <w:color w:val="000080"/>
          <w:sz w:val="20"/>
          <w:szCs w:val="20"/>
        </w:rPr>
        <w:t xml:space="preserve">izr. </w:t>
      </w:r>
      <w:proofErr w:type="spellStart"/>
      <w:r>
        <w:rPr>
          <w:rFonts w:ascii="Arial Narrow" w:hAnsi="Arial Narrow" w:cstheme="minorHAnsi"/>
          <w:color w:val="000080"/>
          <w:sz w:val="20"/>
          <w:szCs w:val="20"/>
        </w:rPr>
        <w:t>prof.</w:t>
      </w:r>
      <w:r w:rsidRPr="00702A34">
        <w:rPr>
          <w:rFonts w:ascii="Arial Narrow" w:hAnsi="Arial Narrow" w:cstheme="minorHAnsi"/>
          <w:color w:val="000080"/>
          <w:sz w:val="20"/>
          <w:szCs w:val="20"/>
        </w:rPr>
        <w:t>dr</w:t>
      </w:r>
      <w:proofErr w:type="spellEnd"/>
      <w:r w:rsidRPr="00702A34">
        <w:rPr>
          <w:rFonts w:ascii="Arial Narrow" w:hAnsi="Arial Narrow" w:cstheme="minorHAnsi"/>
          <w:color w:val="000080"/>
          <w:sz w:val="20"/>
          <w:szCs w:val="20"/>
        </w:rPr>
        <w:t xml:space="preserve">. Simona </w:t>
      </w:r>
      <w:r w:rsidRPr="00702A34">
        <w:rPr>
          <w:rFonts w:ascii="Arial Narrow" w:hAnsi="Arial Narrow" w:cstheme="minorHAnsi"/>
          <w:b/>
          <w:color w:val="000080"/>
          <w:sz w:val="20"/>
          <w:szCs w:val="20"/>
        </w:rPr>
        <w:t>ŠAROTAR ŽIŽEK</w:t>
      </w:r>
      <w:r w:rsidRPr="00702A34">
        <w:rPr>
          <w:rFonts w:ascii="Arial Narrow" w:hAnsi="Arial Narrow" w:cstheme="minorHAnsi"/>
          <w:color w:val="000080"/>
          <w:sz w:val="20"/>
          <w:szCs w:val="20"/>
        </w:rPr>
        <w:t xml:space="preserve">, </w:t>
      </w:r>
      <w:r>
        <w:rPr>
          <w:rFonts w:ascii="Arial Narrow" w:hAnsi="Arial Narrow" w:cstheme="minorHAnsi"/>
          <w:color w:val="000080"/>
          <w:sz w:val="20"/>
          <w:szCs w:val="20"/>
        </w:rPr>
        <w:t xml:space="preserve">izr. prof. </w:t>
      </w:r>
      <w:r w:rsidRPr="00702A34">
        <w:rPr>
          <w:rFonts w:ascii="Arial Narrow" w:hAnsi="Arial Narrow" w:cstheme="minorHAnsi"/>
          <w:color w:val="000080"/>
          <w:sz w:val="20"/>
          <w:szCs w:val="20"/>
        </w:rPr>
        <w:t xml:space="preserve">dr. Zlatko </w:t>
      </w:r>
      <w:r w:rsidRPr="00702A34">
        <w:rPr>
          <w:rFonts w:ascii="Arial Narrow" w:hAnsi="Arial Narrow" w:cstheme="minorHAnsi"/>
          <w:b/>
          <w:color w:val="000080"/>
          <w:sz w:val="20"/>
          <w:szCs w:val="20"/>
        </w:rPr>
        <w:t>NEDELKO</w:t>
      </w:r>
      <w:r w:rsidRPr="00702A34">
        <w:rPr>
          <w:rFonts w:ascii="Arial Narrow" w:hAnsi="Arial Narrow" w:cstheme="minorHAnsi"/>
          <w:color w:val="000080"/>
          <w:sz w:val="20"/>
          <w:szCs w:val="20"/>
        </w:rPr>
        <w:t xml:space="preserve">, dr. Živa </w:t>
      </w:r>
      <w:r w:rsidRPr="00702A34">
        <w:rPr>
          <w:rFonts w:ascii="Arial Narrow" w:hAnsi="Arial Narrow" w:cstheme="minorHAnsi"/>
          <w:b/>
          <w:color w:val="000080"/>
          <w:sz w:val="20"/>
          <w:szCs w:val="20"/>
        </w:rPr>
        <w:t>VEINGERL ČIČ</w:t>
      </w:r>
      <w:r>
        <w:rPr>
          <w:rFonts w:ascii="Arial Narrow" w:hAnsi="Arial Narrow" w:cstheme="minorHAnsi"/>
          <w:color w:val="000080"/>
          <w:sz w:val="20"/>
          <w:szCs w:val="20"/>
        </w:rPr>
        <w:t>, UM EPF</w:t>
      </w:r>
      <w:r w:rsidRPr="00702A34">
        <w:rPr>
          <w:rFonts w:ascii="Arial Narrow" w:hAnsi="Arial Narrow" w:cstheme="minorHAnsi"/>
          <w:color w:val="000080"/>
          <w:sz w:val="20"/>
          <w:szCs w:val="20"/>
        </w:rPr>
        <w:t>)</w:t>
      </w:r>
    </w:p>
    <w:p w:rsidR="00F14770" w:rsidRPr="00827BA9" w:rsidRDefault="00F14770" w:rsidP="00F14770">
      <w:pPr>
        <w:tabs>
          <w:tab w:val="left" w:pos="1440"/>
        </w:tabs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F14770" w:rsidRPr="00827BA9" w:rsidTr="00455275">
        <w:tc>
          <w:tcPr>
            <w:tcW w:w="10080" w:type="dxa"/>
            <w:vAlign w:val="center"/>
          </w:tcPr>
          <w:p w:rsidR="00F14770" w:rsidRPr="00827BA9" w:rsidRDefault="00F14770" w:rsidP="00455275">
            <w:pPr>
              <w:tabs>
                <w:tab w:val="num" w:pos="0"/>
                <w:tab w:val="left" w:pos="360"/>
              </w:tabs>
              <w:spacing w:line="320" w:lineRule="exact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827BA9">
              <w:rPr>
                <w:rFonts w:ascii="Arial Narrow" w:hAnsi="Arial Narrow"/>
                <w:b/>
                <w:color w:val="000080"/>
                <w:sz w:val="20"/>
                <w:szCs w:val="20"/>
              </w:rPr>
              <w:t>Okvirna vsebina</w:t>
            </w:r>
          </w:p>
        </w:tc>
      </w:tr>
    </w:tbl>
    <w:p w:rsidR="00772DAE" w:rsidRPr="00827BA9" w:rsidRDefault="00772DAE" w:rsidP="009A262B">
      <w:pPr>
        <w:pStyle w:val="Odstavekseznama1"/>
        <w:spacing w:after="0" w:line="320" w:lineRule="exact"/>
        <w:ind w:left="0"/>
        <w:contextualSpacing w:val="0"/>
        <w:jc w:val="both"/>
        <w:rPr>
          <w:rFonts w:ascii="Arial Narrow" w:hAnsi="Arial Narrow"/>
          <w:b/>
          <w:color w:val="000080"/>
          <w:sz w:val="20"/>
          <w:szCs w:val="20"/>
        </w:rPr>
      </w:pPr>
    </w:p>
    <w:p w:rsidR="00702A34" w:rsidRDefault="00702A34" w:rsidP="00702A34">
      <w:pPr>
        <w:pStyle w:val="Odstavekseznama"/>
        <w:numPr>
          <w:ilvl w:val="0"/>
          <w:numId w:val="47"/>
        </w:numPr>
        <w:spacing w:line="276" w:lineRule="auto"/>
        <w:textAlignment w:val="baseline"/>
        <w:rPr>
          <w:rFonts w:ascii="Arial Narrow" w:hAnsi="Arial Narrow" w:cstheme="minorHAnsi"/>
          <w:bCs/>
          <w:color w:val="000080"/>
          <w:sz w:val="20"/>
          <w:bdr w:val="none" w:sz="0" w:space="0" w:color="auto" w:frame="1"/>
        </w:rPr>
      </w:pPr>
      <w:r w:rsidRPr="00702A34">
        <w:rPr>
          <w:rFonts w:ascii="Arial Narrow" w:hAnsi="Arial Narrow" w:cstheme="minorHAnsi"/>
          <w:bCs/>
          <w:color w:val="000080"/>
          <w:sz w:val="20"/>
          <w:bdr w:val="none" w:sz="0" w:space="0" w:color="auto" w:frame="1"/>
        </w:rPr>
        <w:t>Model merjenja uspešnosti zaposlenih za izbrana delovna mesta</w:t>
      </w:r>
    </w:p>
    <w:p w:rsidR="00702A34" w:rsidRPr="00702A34" w:rsidRDefault="00702A34" w:rsidP="00702A34">
      <w:pPr>
        <w:pStyle w:val="Odstavekseznama"/>
        <w:numPr>
          <w:ilvl w:val="0"/>
          <w:numId w:val="47"/>
        </w:numPr>
        <w:spacing w:line="276" w:lineRule="auto"/>
        <w:textAlignment w:val="baseline"/>
        <w:rPr>
          <w:rFonts w:ascii="Arial Narrow" w:hAnsi="Arial Narrow" w:cstheme="minorHAnsi"/>
          <w:bCs/>
          <w:color w:val="000080"/>
          <w:sz w:val="20"/>
          <w:bdr w:val="none" w:sz="0" w:space="0" w:color="auto" w:frame="1"/>
        </w:rPr>
      </w:pPr>
      <w:r>
        <w:rPr>
          <w:rFonts w:ascii="Arial Narrow" w:hAnsi="Arial Narrow" w:cstheme="minorHAnsi"/>
          <w:color w:val="000080"/>
          <w:sz w:val="20"/>
        </w:rPr>
        <w:t>Organiziranost</w:t>
      </w:r>
      <w:r w:rsidRPr="00702A34">
        <w:rPr>
          <w:rFonts w:ascii="Arial Narrow" w:hAnsi="Arial Narrow" w:cstheme="minorHAnsi"/>
          <w:color w:val="000080"/>
          <w:sz w:val="20"/>
        </w:rPr>
        <w:t xml:space="preserve"> za uvajanje modela upravljanja uspešnosti zaposlenih</w:t>
      </w:r>
    </w:p>
    <w:p w:rsidR="00665ECD" w:rsidRPr="00702A34" w:rsidRDefault="00702A34" w:rsidP="00702A34">
      <w:pPr>
        <w:pStyle w:val="Odstavekseznama1"/>
        <w:numPr>
          <w:ilvl w:val="0"/>
          <w:numId w:val="46"/>
        </w:numPr>
        <w:spacing w:after="0" w:line="320" w:lineRule="exact"/>
        <w:contextualSpacing w:val="0"/>
        <w:jc w:val="both"/>
        <w:rPr>
          <w:rFonts w:ascii="Arial Narrow" w:hAnsi="Arial Narrow"/>
          <w:b/>
          <w:color w:val="000080"/>
          <w:sz w:val="20"/>
          <w:szCs w:val="20"/>
        </w:rPr>
      </w:pPr>
      <w:r w:rsidRPr="00702A34">
        <w:rPr>
          <w:rFonts w:ascii="Arial Narrow" w:hAnsi="Arial Narrow" w:cstheme="minorHAnsi"/>
          <w:bCs/>
          <w:color w:val="000080"/>
          <w:sz w:val="20"/>
          <w:szCs w:val="24"/>
          <w:bdr w:val="none" w:sz="0" w:space="0" w:color="auto" w:frame="1"/>
          <w:lang w:eastAsia="sl-SI"/>
        </w:rPr>
        <w:t>Priprava konkretnega PILOTNEGA modela za posamezna izbrana delovna mesta in ključne faze oz. aktivnosti uvajanja</w:t>
      </w:r>
      <w:r>
        <w:rPr>
          <w:rFonts w:ascii="Arial Narrow" w:hAnsi="Arial Narrow" w:cstheme="minorHAnsi"/>
          <w:bCs/>
          <w:color w:val="000080"/>
          <w:sz w:val="20"/>
          <w:szCs w:val="24"/>
          <w:bdr w:val="none" w:sz="0" w:space="0" w:color="auto" w:frame="1"/>
          <w:lang w:eastAsia="sl-SI"/>
        </w:rPr>
        <w:t>:</w:t>
      </w:r>
    </w:p>
    <w:p w:rsidR="00702A34" w:rsidRPr="00702A34" w:rsidRDefault="00702A34" w:rsidP="00702A34">
      <w:pPr>
        <w:pStyle w:val="Odstavekseznama"/>
        <w:numPr>
          <w:ilvl w:val="1"/>
          <w:numId w:val="46"/>
        </w:numPr>
        <w:spacing w:line="276" w:lineRule="auto"/>
        <w:textAlignment w:val="baseline"/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</w:pPr>
      <w:r w:rsidRPr="00702A34"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  <w:t>Določitev skrbnika modela</w:t>
      </w:r>
    </w:p>
    <w:p w:rsidR="00702A34" w:rsidRPr="00702A34" w:rsidRDefault="00702A34" w:rsidP="00702A34">
      <w:pPr>
        <w:pStyle w:val="Odstavekseznama"/>
        <w:numPr>
          <w:ilvl w:val="1"/>
          <w:numId w:val="46"/>
        </w:numPr>
        <w:spacing w:line="276" w:lineRule="auto"/>
        <w:textAlignment w:val="baseline"/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</w:pPr>
      <w:r w:rsidRPr="00702A34"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  <w:t>Določitev delovnih mest</w:t>
      </w:r>
    </w:p>
    <w:p w:rsidR="00702A34" w:rsidRPr="00702A34" w:rsidRDefault="00702A34" w:rsidP="00702A34">
      <w:pPr>
        <w:pStyle w:val="Odstavekseznama"/>
        <w:numPr>
          <w:ilvl w:val="1"/>
          <w:numId w:val="46"/>
        </w:numPr>
        <w:spacing w:line="276" w:lineRule="auto"/>
        <w:textAlignment w:val="baseline"/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</w:pPr>
      <w:r w:rsidRPr="00702A34"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  <w:t>Opredelitev kazalnikov merjenja za posamezno delovno mesto</w:t>
      </w:r>
    </w:p>
    <w:p w:rsidR="00702A34" w:rsidRPr="00702A34" w:rsidRDefault="00702A34" w:rsidP="00702A34">
      <w:pPr>
        <w:pStyle w:val="Odstavekseznama"/>
        <w:numPr>
          <w:ilvl w:val="1"/>
          <w:numId w:val="46"/>
        </w:numPr>
        <w:spacing w:line="276" w:lineRule="auto"/>
        <w:textAlignment w:val="baseline"/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</w:pPr>
      <w:r w:rsidRPr="00702A34"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  <w:t>Opredelitev načina merjenja (že dostopne informacije, vzpostavitev novega načina merjenja, itn.)</w:t>
      </w:r>
    </w:p>
    <w:p w:rsidR="00702A34" w:rsidRPr="00C60FD2" w:rsidRDefault="00702A34" w:rsidP="00702A34">
      <w:pPr>
        <w:pStyle w:val="Odstavekseznama1"/>
        <w:numPr>
          <w:ilvl w:val="1"/>
          <w:numId w:val="46"/>
        </w:numPr>
        <w:spacing w:after="0" w:line="320" w:lineRule="exact"/>
        <w:contextualSpacing w:val="0"/>
        <w:jc w:val="both"/>
        <w:rPr>
          <w:rFonts w:ascii="Arial Narrow" w:hAnsi="Arial Narrow"/>
          <w:b/>
          <w:color w:val="000080"/>
          <w:sz w:val="18"/>
          <w:szCs w:val="20"/>
        </w:rPr>
      </w:pPr>
      <w:r w:rsidRPr="00702A34">
        <w:rPr>
          <w:rFonts w:ascii="Arial Narrow" w:hAnsi="Arial Narrow" w:cstheme="minorHAnsi"/>
          <w:bCs/>
          <w:color w:val="000080"/>
          <w:szCs w:val="24"/>
          <w:bdr w:val="none" w:sz="0" w:space="0" w:color="auto" w:frame="1"/>
          <w:lang w:eastAsia="sl-SI"/>
        </w:rPr>
        <w:t>Določitev frekvence merjenja</w:t>
      </w:r>
    </w:p>
    <w:p w:rsidR="00C60FD2" w:rsidRDefault="00C60FD2" w:rsidP="00C60FD2">
      <w:pPr>
        <w:pStyle w:val="Odstavekseznama1"/>
        <w:spacing w:after="0" w:line="320" w:lineRule="exact"/>
        <w:contextualSpacing w:val="0"/>
        <w:jc w:val="both"/>
        <w:rPr>
          <w:rFonts w:ascii="Arial Narrow" w:hAnsi="Arial Narrow" w:cstheme="minorHAnsi"/>
          <w:bCs/>
          <w:color w:val="000080"/>
          <w:szCs w:val="24"/>
          <w:bdr w:val="none" w:sz="0" w:space="0" w:color="auto" w:frame="1"/>
          <w:lang w:eastAsia="sl-SI"/>
        </w:rPr>
      </w:pPr>
    </w:p>
    <w:p w:rsidR="00C60FD2" w:rsidRPr="00702A34" w:rsidRDefault="00C60FD2" w:rsidP="00C60FD2">
      <w:pPr>
        <w:pStyle w:val="Odstavekseznama1"/>
        <w:spacing w:after="0" w:line="320" w:lineRule="exact"/>
        <w:contextualSpacing w:val="0"/>
        <w:jc w:val="both"/>
        <w:rPr>
          <w:rFonts w:ascii="Arial Narrow" w:hAnsi="Arial Narrow"/>
          <w:b/>
          <w:color w:val="000080"/>
          <w:sz w:val="18"/>
          <w:szCs w:val="20"/>
        </w:rPr>
      </w:pPr>
    </w:p>
    <w:p w:rsidR="000E5248" w:rsidRPr="00C60FD2" w:rsidRDefault="00702A34" w:rsidP="00AA5EAD">
      <w:pPr>
        <w:pStyle w:val="Odstavekseznama1"/>
        <w:numPr>
          <w:ilvl w:val="0"/>
          <w:numId w:val="37"/>
        </w:numPr>
        <w:spacing w:after="0" w:line="320" w:lineRule="exact"/>
        <w:contextualSpacing w:val="0"/>
        <w:jc w:val="both"/>
        <w:rPr>
          <w:rFonts w:ascii="Arial Narrow" w:hAnsi="Arial Narrow"/>
          <w:color w:val="000080"/>
          <w:sz w:val="20"/>
          <w:szCs w:val="20"/>
        </w:rPr>
      </w:pPr>
      <w:r w:rsidRPr="00827BA9">
        <w:rPr>
          <w:rFonts w:ascii="Arial Narrow" w:hAnsi="Arial Narrow"/>
          <w:noProof/>
          <w:sz w:val="20"/>
          <w:szCs w:val="20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0A470C3" wp14:editId="0F86B412">
                <wp:simplePos x="0" y="0"/>
                <wp:positionH relativeFrom="column">
                  <wp:posOffset>0</wp:posOffset>
                </wp:positionH>
                <wp:positionV relativeFrom="paragraph">
                  <wp:posOffset>58909</wp:posOffset>
                </wp:positionV>
                <wp:extent cx="6400800" cy="530860"/>
                <wp:effectExtent l="0" t="0" r="19050" b="2159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308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2637D" id="Rectangle 7" o:spid="_x0000_s1026" style="position:absolute;margin-left:0;margin-top:4.65pt;width:7in;height:4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" fillcolor="silver" strokecolor="silver"/>
            </w:pict>
          </mc:Fallback>
        </mc:AlternateContent>
      </w:r>
      <w:r w:rsidR="000E5248" w:rsidRPr="00827BA9">
        <w:rPr>
          <w:rFonts w:ascii="Arial Narrow" w:hAnsi="Arial Narrow"/>
          <w:color w:val="000080"/>
          <w:sz w:val="20"/>
          <w:szCs w:val="20"/>
        </w:rPr>
        <w:t xml:space="preserve"> </w:t>
      </w:r>
      <w:r w:rsidR="00F14770">
        <w:rPr>
          <w:rFonts w:ascii="Arial Narrow" w:hAnsi="Arial Narrow"/>
          <w:color w:val="000080"/>
          <w:sz w:val="20"/>
          <w:szCs w:val="20"/>
        </w:rPr>
        <w:t>modul</w:t>
      </w:r>
      <w:r w:rsidR="00C47CD8" w:rsidRPr="00C60FD2">
        <w:rPr>
          <w:rFonts w:ascii="Arial Narrow" w:hAnsi="Arial Narrow"/>
          <w:color w:val="000080"/>
          <w:sz w:val="20"/>
          <w:szCs w:val="20"/>
        </w:rPr>
        <w:t xml:space="preserve">: </w:t>
      </w:r>
      <w:r w:rsidR="000E5248" w:rsidRPr="00C60FD2">
        <w:rPr>
          <w:rFonts w:ascii="Arial Narrow" w:hAnsi="Arial Narrow"/>
          <w:color w:val="000080"/>
          <w:sz w:val="20"/>
          <w:szCs w:val="20"/>
        </w:rPr>
        <w:t>21. junij 2018</w:t>
      </w:r>
    </w:p>
    <w:p w:rsidR="00F14770" w:rsidRPr="00F14770" w:rsidRDefault="00F14770" w:rsidP="00F14770">
      <w:pPr>
        <w:spacing w:before="60" w:after="60" w:line="276" w:lineRule="auto"/>
        <w:textAlignment w:val="baseline"/>
        <w:rPr>
          <w:rFonts w:ascii="Arial Narrow" w:hAnsi="Arial Narrow" w:cstheme="minorHAnsi"/>
          <w:b/>
          <w:color w:val="000080"/>
          <w:sz w:val="20"/>
        </w:rPr>
      </w:pPr>
      <w:r w:rsidRPr="00F14770">
        <w:rPr>
          <w:rFonts w:ascii="Arial Narrow" w:hAnsi="Arial Narrow" w:cstheme="minorHAnsi"/>
          <w:b/>
          <w:color w:val="000080"/>
          <w:sz w:val="20"/>
        </w:rPr>
        <w:t>ZAKLJUČEK AKADEMIJE S PREDAVANJEM NA TEMO MOTIVACIJA</w:t>
      </w:r>
      <w:r>
        <w:rPr>
          <w:rFonts w:ascii="Arial Narrow" w:hAnsi="Arial Narrow" w:cstheme="minorHAnsi"/>
          <w:b/>
          <w:color w:val="000080"/>
          <w:sz w:val="20"/>
        </w:rPr>
        <w:t xml:space="preserve"> (red. prof. dr. SONJA TREVEN)</w:t>
      </w:r>
      <w:r w:rsidRPr="00F14770">
        <w:rPr>
          <w:rFonts w:ascii="Arial Narrow" w:hAnsi="Arial Narrow" w:cstheme="minorHAnsi"/>
          <w:b/>
          <w:color w:val="000080"/>
          <w:sz w:val="20"/>
        </w:rPr>
        <w:t xml:space="preserve"> IN IZMENJAVA DOBRIH PRAKS MED UDELEŽENCI</w:t>
      </w:r>
    </w:p>
    <w:p w:rsidR="00F14770" w:rsidRPr="00827BA9" w:rsidRDefault="00F14770" w:rsidP="00F14770">
      <w:pPr>
        <w:tabs>
          <w:tab w:val="left" w:pos="1440"/>
        </w:tabs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10080"/>
      </w:tblGrid>
      <w:tr w:rsidR="00F14770" w:rsidRPr="00827BA9" w:rsidTr="00455275">
        <w:tc>
          <w:tcPr>
            <w:tcW w:w="10080" w:type="dxa"/>
            <w:vAlign w:val="center"/>
          </w:tcPr>
          <w:p w:rsidR="00F14770" w:rsidRPr="00827BA9" w:rsidRDefault="00F14770" w:rsidP="00455275">
            <w:pPr>
              <w:tabs>
                <w:tab w:val="num" w:pos="0"/>
                <w:tab w:val="left" w:pos="360"/>
              </w:tabs>
              <w:spacing w:line="320" w:lineRule="exact"/>
              <w:rPr>
                <w:rFonts w:ascii="Arial Narrow" w:hAnsi="Arial Narrow"/>
                <w:b/>
                <w:color w:val="000080"/>
                <w:sz w:val="20"/>
                <w:szCs w:val="20"/>
              </w:rPr>
            </w:pPr>
            <w:r w:rsidRPr="00827BA9">
              <w:rPr>
                <w:rFonts w:ascii="Arial Narrow" w:hAnsi="Arial Narrow"/>
                <w:b/>
                <w:color w:val="000080"/>
                <w:sz w:val="20"/>
                <w:szCs w:val="20"/>
              </w:rPr>
              <w:t>Okvirna vsebina</w:t>
            </w:r>
          </w:p>
        </w:tc>
      </w:tr>
    </w:tbl>
    <w:p w:rsidR="00772DAE" w:rsidRPr="00F14770" w:rsidRDefault="00772DAE" w:rsidP="009A262B">
      <w:pPr>
        <w:spacing w:line="320" w:lineRule="exact"/>
        <w:rPr>
          <w:rFonts w:ascii="Arial Narrow" w:hAnsi="Arial Narrow"/>
          <w:b/>
          <w:color w:val="000080"/>
          <w:sz w:val="18"/>
          <w:szCs w:val="20"/>
        </w:rPr>
      </w:pPr>
    </w:p>
    <w:p w:rsidR="00F14770" w:rsidRPr="00F14770" w:rsidRDefault="00F14770" w:rsidP="00F14770">
      <w:pPr>
        <w:pStyle w:val="Odstavekseznama"/>
        <w:numPr>
          <w:ilvl w:val="0"/>
          <w:numId w:val="48"/>
        </w:numPr>
        <w:spacing w:line="276" w:lineRule="auto"/>
        <w:textAlignment w:val="baseline"/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</w:pPr>
      <w:r w:rsidRPr="00F14770"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  <w:t xml:space="preserve">Pristopi k motiviranju zaposlenih </w:t>
      </w:r>
    </w:p>
    <w:p w:rsidR="00F14770" w:rsidRPr="00F14770" w:rsidRDefault="00F14770" w:rsidP="00F14770">
      <w:pPr>
        <w:spacing w:line="276" w:lineRule="auto"/>
        <w:ind w:left="708"/>
        <w:textAlignment w:val="baseline"/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</w:pPr>
      <w:r w:rsidRPr="00F14770"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  <w:t>Seznanitev z rezultati anket izvedenih v podjetjih</w:t>
      </w:r>
    </w:p>
    <w:p w:rsidR="00F14770" w:rsidRPr="00F14770" w:rsidRDefault="00F14770" w:rsidP="00F14770">
      <w:pPr>
        <w:pStyle w:val="Odstavekseznama"/>
        <w:numPr>
          <w:ilvl w:val="0"/>
          <w:numId w:val="48"/>
        </w:numPr>
        <w:spacing w:line="276" w:lineRule="auto"/>
        <w:textAlignment w:val="baseline"/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</w:pPr>
      <w:r w:rsidRPr="00F14770"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  <w:t>Posamezne podjetje predstavi ključne ugotovitve in dobro prakso pri uvajanju modela</w:t>
      </w:r>
    </w:p>
    <w:p w:rsidR="00F14770" w:rsidRPr="00F14770" w:rsidRDefault="00F14770" w:rsidP="00F14770">
      <w:pPr>
        <w:pStyle w:val="Odstavekseznama"/>
        <w:numPr>
          <w:ilvl w:val="0"/>
          <w:numId w:val="48"/>
        </w:numPr>
        <w:spacing w:line="276" w:lineRule="auto"/>
        <w:textAlignment w:val="baseline"/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</w:pPr>
      <w:r w:rsidRPr="00F14770">
        <w:rPr>
          <w:rFonts w:ascii="Arial Narrow" w:hAnsi="Arial Narrow" w:cstheme="minorHAnsi"/>
          <w:bCs/>
          <w:color w:val="000080"/>
          <w:sz w:val="22"/>
          <w:bdr w:val="none" w:sz="0" w:space="0" w:color="auto" w:frame="1"/>
        </w:rPr>
        <w:t>Mreženje med udeleženci in dogovori o nadaljnjih aktivnosti</w:t>
      </w:r>
    </w:p>
    <w:p w:rsidR="00F14770" w:rsidRDefault="00F14770" w:rsidP="009A262B">
      <w:pPr>
        <w:spacing w:line="320" w:lineRule="exact"/>
        <w:rPr>
          <w:rFonts w:ascii="Arial Narrow" w:hAnsi="Arial Narrow"/>
          <w:color w:val="000080"/>
          <w:sz w:val="20"/>
          <w:szCs w:val="20"/>
        </w:rPr>
      </w:pPr>
    </w:p>
    <w:p w:rsidR="00C47CD8" w:rsidRPr="00827BA9" w:rsidRDefault="00066A0C" w:rsidP="009A262B">
      <w:pPr>
        <w:spacing w:line="320" w:lineRule="exact"/>
        <w:rPr>
          <w:rFonts w:ascii="Arial Narrow" w:hAnsi="Arial Narrow"/>
          <w:color w:val="000080"/>
          <w:sz w:val="20"/>
          <w:szCs w:val="20"/>
        </w:rPr>
      </w:pPr>
      <w:r w:rsidRPr="00827BA9">
        <w:rPr>
          <w:rFonts w:ascii="Arial Narrow" w:hAnsi="Arial Narrow"/>
          <w:color w:val="000080"/>
          <w:sz w:val="20"/>
          <w:szCs w:val="20"/>
        </w:rPr>
        <w:t>Udeleženci v</w:t>
      </w:r>
      <w:r w:rsidR="00665ECD" w:rsidRPr="00827BA9">
        <w:rPr>
          <w:rFonts w:ascii="Arial Narrow" w:hAnsi="Arial Narrow"/>
          <w:color w:val="000080"/>
          <w:sz w:val="20"/>
          <w:szCs w:val="20"/>
        </w:rPr>
        <w:t xml:space="preserve"> času </w:t>
      </w:r>
      <w:r w:rsidRPr="00827BA9">
        <w:rPr>
          <w:rFonts w:ascii="Arial Narrow" w:hAnsi="Arial Narrow"/>
          <w:color w:val="000080"/>
          <w:sz w:val="20"/>
          <w:szCs w:val="20"/>
        </w:rPr>
        <w:t>akademije</w:t>
      </w:r>
      <w:r w:rsidR="00665ECD" w:rsidRPr="00827BA9">
        <w:rPr>
          <w:rFonts w:ascii="Arial Narrow" w:hAnsi="Arial Narrow"/>
          <w:color w:val="000080"/>
          <w:sz w:val="20"/>
          <w:szCs w:val="20"/>
        </w:rPr>
        <w:t xml:space="preserve"> v sodelovanju z mentorjem pripravi</w:t>
      </w:r>
      <w:r w:rsidRPr="00827BA9">
        <w:rPr>
          <w:rFonts w:ascii="Arial Narrow" w:hAnsi="Arial Narrow"/>
          <w:color w:val="000080"/>
          <w:sz w:val="20"/>
          <w:szCs w:val="20"/>
        </w:rPr>
        <w:t>jo in uvedejo</w:t>
      </w:r>
      <w:r w:rsidR="00665ECD" w:rsidRPr="00827BA9">
        <w:rPr>
          <w:rFonts w:ascii="Arial Narrow" w:hAnsi="Arial Narrow"/>
          <w:color w:val="000080"/>
          <w:sz w:val="20"/>
          <w:szCs w:val="20"/>
        </w:rPr>
        <w:t xml:space="preserve"> pilotno rešitev konkretnega primera v svoji organizaciji, pristope in rešitve pa predstavi</w:t>
      </w:r>
      <w:r w:rsidRPr="00827BA9">
        <w:rPr>
          <w:rFonts w:ascii="Arial Narrow" w:hAnsi="Arial Narrow"/>
          <w:color w:val="000080"/>
          <w:sz w:val="20"/>
          <w:szCs w:val="20"/>
        </w:rPr>
        <w:t>jo</w:t>
      </w:r>
      <w:r w:rsidR="00665ECD" w:rsidRPr="00827BA9">
        <w:rPr>
          <w:rFonts w:ascii="Arial Narrow" w:hAnsi="Arial Narrow"/>
          <w:color w:val="000080"/>
          <w:sz w:val="20"/>
          <w:szCs w:val="20"/>
        </w:rPr>
        <w:t xml:space="preserve"> na zaključku akademije.</w:t>
      </w:r>
    </w:p>
    <w:p w:rsidR="00C47CD8" w:rsidRPr="00827BA9" w:rsidRDefault="00827BA9" w:rsidP="009A262B">
      <w:pPr>
        <w:spacing w:line="320" w:lineRule="exact"/>
        <w:ind w:firstLine="180"/>
        <w:jc w:val="both"/>
        <w:rPr>
          <w:rFonts w:ascii="Arial Narrow" w:hAnsi="Arial Narrow"/>
          <w:b/>
          <w:color w:val="000080"/>
          <w:sz w:val="20"/>
          <w:szCs w:val="20"/>
        </w:rPr>
      </w:pPr>
      <w:r w:rsidRPr="00827BA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203200</wp:posOffset>
                </wp:positionV>
                <wp:extent cx="6400800" cy="228600"/>
                <wp:effectExtent l="0" t="0" r="19050" b="190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952124" id="Rectangle 9" o:spid="_x0000_s1026" style="position:absolute;margin-left:-.75pt;margin-top:16pt;width:7in;height:1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" fillcolor="silver" strokecolor="silver"/>
            </w:pict>
          </mc:Fallback>
        </mc:AlternateContent>
      </w:r>
    </w:p>
    <w:p w:rsidR="00C47CD8" w:rsidRPr="00827BA9" w:rsidRDefault="00C47CD8" w:rsidP="009A262B">
      <w:pPr>
        <w:pStyle w:val="Odstavekseznama1"/>
        <w:spacing w:after="0" w:line="320" w:lineRule="exact"/>
        <w:ind w:left="0" w:firstLine="180"/>
        <w:contextualSpacing w:val="0"/>
        <w:jc w:val="both"/>
        <w:rPr>
          <w:rFonts w:ascii="Arial Narrow" w:hAnsi="Arial Narrow"/>
          <w:b/>
          <w:color w:val="000080"/>
          <w:sz w:val="20"/>
          <w:szCs w:val="20"/>
        </w:rPr>
      </w:pPr>
      <w:bookmarkStart w:id="0" w:name="_Hlk508894712"/>
      <w:r w:rsidRPr="00827BA9">
        <w:rPr>
          <w:rFonts w:ascii="Arial Narrow" w:hAnsi="Arial Narrow"/>
          <w:b/>
          <w:color w:val="000080"/>
          <w:sz w:val="20"/>
          <w:szCs w:val="20"/>
        </w:rPr>
        <w:t xml:space="preserve">NAČIN DELA </w:t>
      </w:r>
      <w:bookmarkEnd w:id="0"/>
      <w:r w:rsidRPr="00827BA9">
        <w:rPr>
          <w:rFonts w:ascii="Arial Narrow" w:hAnsi="Arial Narrow"/>
          <w:b/>
          <w:color w:val="000080"/>
          <w:sz w:val="20"/>
          <w:szCs w:val="20"/>
        </w:rPr>
        <w:tab/>
      </w:r>
    </w:p>
    <w:p w:rsidR="00DF4F52" w:rsidRPr="00827BA9" w:rsidRDefault="00DF4F52" w:rsidP="00DF4F52">
      <w:pPr>
        <w:tabs>
          <w:tab w:val="left" w:pos="360"/>
        </w:tabs>
        <w:spacing w:line="320" w:lineRule="exact"/>
        <w:rPr>
          <w:rFonts w:ascii="Arial Narrow" w:hAnsi="Arial Narrow"/>
          <w:color w:val="000080"/>
          <w:sz w:val="20"/>
          <w:szCs w:val="20"/>
        </w:rPr>
      </w:pPr>
    </w:p>
    <w:p w:rsidR="00DF4F52" w:rsidRPr="00827BA9" w:rsidRDefault="00DF4F52" w:rsidP="00587DC9">
      <w:pPr>
        <w:numPr>
          <w:ilvl w:val="0"/>
          <w:numId w:val="38"/>
        </w:numPr>
        <w:tabs>
          <w:tab w:val="left" w:pos="360"/>
        </w:tabs>
        <w:spacing w:line="320" w:lineRule="exact"/>
        <w:ind w:left="851" w:hanging="491"/>
        <w:rPr>
          <w:rFonts w:ascii="Arial Narrow" w:hAnsi="Arial Narrow"/>
          <w:color w:val="000080"/>
          <w:sz w:val="20"/>
          <w:szCs w:val="20"/>
        </w:rPr>
      </w:pPr>
      <w:r w:rsidRPr="00827BA9">
        <w:rPr>
          <w:rFonts w:ascii="Arial Narrow" w:hAnsi="Arial Narrow"/>
          <w:color w:val="000080"/>
          <w:sz w:val="20"/>
          <w:szCs w:val="20"/>
        </w:rPr>
        <w:t>Predavanja na delavnicah in</w:t>
      </w:r>
      <w:r w:rsidR="00166D5F" w:rsidRPr="00827BA9">
        <w:rPr>
          <w:rFonts w:ascii="Arial Narrow" w:hAnsi="Arial Narrow"/>
          <w:color w:val="000080"/>
          <w:sz w:val="20"/>
          <w:szCs w:val="20"/>
        </w:rPr>
        <w:t xml:space="preserve"> učenje s pomočjo</w:t>
      </w:r>
      <w:r w:rsidRPr="00827BA9">
        <w:rPr>
          <w:rFonts w:ascii="Arial Narrow" w:hAnsi="Arial Narrow"/>
          <w:color w:val="000080"/>
          <w:sz w:val="20"/>
          <w:szCs w:val="20"/>
        </w:rPr>
        <w:t xml:space="preserve"> reševanj</w:t>
      </w:r>
      <w:r w:rsidR="00166D5F" w:rsidRPr="00827BA9">
        <w:rPr>
          <w:rFonts w:ascii="Arial Narrow" w:hAnsi="Arial Narrow"/>
          <w:color w:val="000080"/>
          <w:sz w:val="20"/>
          <w:szCs w:val="20"/>
        </w:rPr>
        <w:t>a</w:t>
      </w:r>
      <w:r w:rsidRPr="00827BA9">
        <w:rPr>
          <w:rFonts w:ascii="Arial Narrow" w:hAnsi="Arial Narrow"/>
          <w:color w:val="000080"/>
          <w:sz w:val="20"/>
          <w:szCs w:val="20"/>
        </w:rPr>
        <w:t xml:space="preserve"> praktičnih primerov</w:t>
      </w:r>
      <w:r w:rsidR="00166D5F" w:rsidRPr="00827BA9">
        <w:rPr>
          <w:rFonts w:ascii="Arial Narrow" w:hAnsi="Arial Narrow"/>
          <w:color w:val="000080"/>
          <w:sz w:val="20"/>
          <w:szCs w:val="20"/>
        </w:rPr>
        <w:t>.</w:t>
      </w:r>
    </w:p>
    <w:p w:rsidR="00BB1E9D" w:rsidRPr="00F14770" w:rsidRDefault="00DF4F52" w:rsidP="00F14770">
      <w:pPr>
        <w:numPr>
          <w:ilvl w:val="0"/>
          <w:numId w:val="38"/>
        </w:numPr>
        <w:tabs>
          <w:tab w:val="left" w:pos="360"/>
        </w:tabs>
        <w:spacing w:line="320" w:lineRule="exact"/>
        <w:ind w:left="851" w:hanging="491"/>
        <w:rPr>
          <w:rFonts w:ascii="Arial Narrow" w:hAnsi="Arial Narrow"/>
          <w:color w:val="000080"/>
          <w:sz w:val="20"/>
          <w:szCs w:val="20"/>
        </w:rPr>
      </w:pPr>
      <w:r w:rsidRPr="00827BA9">
        <w:rPr>
          <w:rFonts w:ascii="Arial Narrow" w:hAnsi="Arial Narrow"/>
          <w:color w:val="000080"/>
          <w:sz w:val="20"/>
          <w:szCs w:val="20"/>
        </w:rPr>
        <w:t>Izbor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 xml:space="preserve"> primer</w:t>
      </w:r>
      <w:r w:rsidRPr="00827BA9">
        <w:rPr>
          <w:rFonts w:ascii="Arial Narrow" w:hAnsi="Arial Narrow"/>
          <w:color w:val="000080"/>
          <w:sz w:val="20"/>
          <w:szCs w:val="20"/>
        </w:rPr>
        <w:t>a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 xml:space="preserve"> </w:t>
      </w:r>
      <w:r w:rsidR="00166D5F" w:rsidRPr="00827BA9">
        <w:rPr>
          <w:rFonts w:ascii="Arial Narrow" w:hAnsi="Arial Narrow"/>
          <w:color w:val="000080"/>
          <w:sz w:val="20"/>
          <w:szCs w:val="20"/>
        </w:rPr>
        <w:t xml:space="preserve">problema 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 xml:space="preserve">iz </w:t>
      </w:r>
      <w:r w:rsidRPr="00827BA9">
        <w:rPr>
          <w:rFonts w:ascii="Arial Narrow" w:hAnsi="Arial Narrow"/>
          <w:color w:val="000080"/>
          <w:sz w:val="20"/>
          <w:szCs w:val="20"/>
        </w:rPr>
        <w:t>lastnega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 xml:space="preserve"> delovnega okolja</w:t>
      </w:r>
      <w:r w:rsidR="00166D5F" w:rsidRPr="00827BA9">
        <w:rPr>
          <w:rFonts w:ascii="Arial Narrow" w:hAnsi="Arial Narrow"/>
          <w:color w:val="000080"/>
          <w:sz w:val="20"/>
          <w:szCs w:val="20"/>
        </w:rPr>
        <w:t xml:space="preserve">, njegova obdelava 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>s pomočjo</w:t>
      </w:r>
      <w:r w:rsidR="00166D5F" w:rsidRPr="00827BA9">
        <w:rPr>
          <w:rFonts w:ascii="Arial Narrow" w:hAnsi="Arial Narrow"/>
          <w:color w:val="000080"/>
          <w:sz w:val="20"/>
          <w:szCs w:val="20"/>
        </w:rPr>
        <w:t xml:space="preserve"> mentorja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 xml:space="preserve"> </w:t>
      </w:r>
      <w:r w:rsidR="00166D5F" w:rsidRPr="00827BA9">
        <w:rPr>
          <w:rFonts w:ascii="Arial Narrow" w:hAnsi="Arial Narrow"/>
          <w:color w:val="000080"/>
          <w:sz w:val="20"/>
          <w:szCs w:val="20"/>
        </w:rPr>
        <w:t xml:space="preserve">in </w:t>
      </w:r>
      <w:r w:rsidRPr="00827BA9">
        <w:rPr>
          <w:rFonts w:ascii="Arial Narrow" w:hAnsi="Arial Narrow"/>
          <w:color w:val="000080"/>
          <w:sz w:val="20"/>
          <w:szCs w:val="20"/>
        </w:rPr>
        <w:t>o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 xml:space="preserve">svojenih metod in tehnik </w:t>
      </w:r>
      <w:r w:rsidR="00166D5F" w:rsidRPr="00827BA9">
        <w:rPr>
          <w:rFonts w:ascii="Arial Narrow" w:hAnsi="Arial Narrow"/>
          <w:color w:val="000080"/>
          <w:sz w:val="20"/>
          <w:szCs w:val="20"/>
        </w:rPr>
        <w:t xml:space="preserve">ter 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>uresniči</w:t>
      </w:r>
      <w:r w:rsidR="00166D5F" w:rsidRPr="00827BA9">
        <w:rPr>
          <w:rFonts w:ascii="Arial Narrow" w:hAnsi="Arial Narrow"/>
          <w:color w:val="000080"/>
          <w:sz w:val="20"/>
          <w:szCs w:val="20"/>
        </w:rPr>
        <w:t>tev izboljšav v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 xml:space="preserve"> praksi.</w:t>
      </w:r>
    </w:p>
    <w:p w:rsidR="00BB1E9D" w:rsidRPr="00827BA9" w:rsidRDefault="00166D5F" w:rsidP="00166D5F">
      <w:pPr>
        <w:numPr>
          <w:ilvl w:val="0"/>
          <w:numId w:val="38"/>
        </w:numPr>
        <w:tabs>
          <w:tab w:val="left" w:pos="360"/>
        </w:tabs>
        <w:spacing w:line="320" w:lineRule="exact"/>
        <w:rPr>
          <w:rFonts w:ascii="Arial Narrow" w:hAnsi="Arial Narrow"/>
          <w:color w:val="000080"/>
          <w:sz w:val="20"/>
          <w:szCs w:val="20"/>
        </w:rPr>
      </w:pPr>
      <w:r w:rsidRPr="00827BA9">
        <w:rPr>
          <w:rFonts w:ascii="Arial Narrow" w:hAnsi="Arial Narrow"/>
          <w:color w:val="000080"/>
          <w:sz w:val="20"/>
          <w:szCs w:val="20"/>
        </w:rPr>
        <w:t xml:space="preserve">   Interaktivna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 xml:space="preserve"> </w:t>
      </w:r>
      <w:r w:rsidRPr="00827BA9">
        <w:rPr>
          <w:rFonts w:ascii="Arial Narrow" w:hAnsi="Arial Narrow"/>
          <w:color w:val="000080"/>
          <w:sz w:val="20"/>
          <w:szCs w:val="20"/>
        </w:rPr>
        <w:t xml:space="preserve">podpora 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 xml:space="preserve">(e-pošta, telefon) </w:t>
      </w:r>
      <w:r w:rsidRPr="00827BA9">
        <w:rPr>
          <w:rFonts w:ascii="Arial Narrow" w:hAnsi="Arial Narrow"/>
          <w:color w:val="000080"/>
          <w:sz w:val="20"/>
          <w:szCs w:val="20"/>
        </w:rPr>
        <w:t>mentorja v času trajanja akademije.</w:t>
      </w:r>
    </w:p>
    <w:p w:rsidR="00C47CD8" w:rsidRPr="00827BA9" w:rsidRDefault="00587DC9" w:rsidP="001612C2">
      <w:pPr>
        <w:numPr>
          <w:ilvl w:val="0"/>
          <w:numId w:val="38"/>
        </w:numPr>
        <w:tabs>
          <w:tab w:val="left" w:pos="360"/>
        </w:tabs>
        <w:spacing w:line="320" w:lineRule="exact"/>
        <w:rPr>
          <w:rFonts w:ascii="Arial Narrow" w:hAnsi="Arial Narrow"/>
          <w:color w:val="000080"/>
          <w:sz w:val="20"/>
          <w:szCs w:val="20"/>
        </w:rPr>
      </w:pPr>
      <w:r w:rsidRPr="00827BA9">
        <w:rPr>
          <w:rFonts w:ascii="Arial Narrow" w:hAnsi="Arial Narrow"/>
          <w:color w:val="000080"/>
          <w:sz w:val="20"/>
          <w:szCs w:val="20"/>
        </w:rPr>
        <w:t xml:space="preserve">   </w:t>
      </w:r>
      <w:r w:rsidR="00166D5F" w:rsidRPr="00827BA9">
        <w:rPr>
          <w:rFonts w:ascii="Arial Narrow" w:hAnsi="Arial Narrow"/>
          <w:color w:val="000080"/>
          <w:sz w:val="20"/>
          <w:szCs w:val="20"/>
        </w:rPr>
        <w:t>Predstavitev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 xml:space="preserve"> projek</w:t>
      </w:r>
      <w:r w:rsidR="00166D5F" w:rsidRPr="00827BA9">
        <w:rPr>
          <w:rFonts w:ascii="Arial Narrow" w:hAnsi="Arial Narrow"/>
          <w:color w:val="000080"/>
          <w:sz w:val="20"/>
          <w:szCs w:val="20"/>
        </w:rPr>
        <w:t>tnih nalog in izboljšav ter</w:t>
      </w:r>
      <w:r w:rsidR="00066A0C" w:rsidRPr="00827BA9">
        <w:rPr>
          <w:rFonts w:ascii="Arial Narrow" w:hAnsi="Arial Narrow"/>
          <w:color w:val="000080"/>
          <w:sz w:val="20"/>
          <w:szCs w:val="20"/>
        </w:rPr>
        <w:t xml:space="preserve"> </w:t>
      </w:r>
      <w:r w:rsidR="00166D5F" w:rsidRPr="00827BA9">
        <w:rPr>
          <w:rFonts w:ascii="Arial Narrow" w:hAnsi="Arial Narrow"/>
          <w:color w:val="000080"/>
          <w:sz w:val="20"/>
          <w:szCs w:val="20"/>
        </w:rPr>
        <w:t>izmenjava dobrih</w:t>
      </w:r>
      <w:r w:rsidR="00BB1E9D" w:rsidRPr="00827BA9">
        <w:rPr>
          <w:rFonts w:ascii="Arial Narrow" w:hAnsi="Arial Narrow"/>
          <w:color w:val="000080"/>
          <w:sz w:val="20"/>
          <w:szCs w:val="20"/>
        </w:rPr>
        <w:t xml:space="preserve"> praks.</w:t>
      </w:r>
    </w:p>
    <w:p w:rsidR="00827BA9" w:rsidRPr="00827BA9" w:rsidRDefault="00827BA9" w:rsidP="00827BA9">
      <w:pPr>
        <w:tabs>
          <w:tab w:val="left" w:pos="360"/>
        </w:tabs>
        <w:spacing w:line="320" w:lineRule="exact"/>
        <w:ind w:left="720"/>
        <w:rPr>
          <w:rFonts w:ascii="Arial Narrow" w:hAnsi="Arial Narrow"/>
          <w:color w:val="000080"/>
          <w:sz w:val="20"/>
          <w:szCs w:val="20"/>
        </w:rPr>
      </w:pPr>
    </w:p>
    <w:p w:rsidR="00827BA9" w:rsidRPr="00827BA9" w:rsidRDefault="00827BA9" w:rsidP="00827BA9">
      <w:pPr>
        <w:tabs>
          <w:tab w:val="left" w:pos="284"/>
        </w:tabs>
        <w:spacing w:line="320" w:lineRule="exact"/>
        <w:rPr>
          <w:rFonts w:ascii="Arial Narrow" w:hAnsi="Arial Narrow"/>
          <w:b/>
          <w:color w:val="000080"/>
          <w:sz w:val="20"/>
          <w:szCs w:val="20"/>
        </w:rPr>
      </w:pPr>
      <w:r w:rsidRPr="00827BA9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65700C" wp14:editId="718877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400800" cy="228600"/>
                <wp:effectExtent l="0" t="0" r="19050" b="1905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C573A8" id="Rectangle 11" o:spid="_x0000_s1026" style="position:absolute;margin-left:0;margin-top:-.05pt;width:7in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" fillcolor="silver" strokecolor="silver"/>
            </w:pict>
          </mc:Fallback>
        </mc:AlternateContent>
      </w:r>
      <w:r w:rsidRPr="00827BA9">
        <w:rPr>
          <w:rFonts w:ascii="Arial Narrow" w:hAnsi="Arial Narrow"/>
          <w:color w:val="000080"/>
          <w:sz w:val="20"/>
          <w:szCs w:val="20"/>
        </w:rPr>
        <w:tab/>
      </w:r>
      <w:r w:rsidRPr="00827BA9">
        <w:rPr>
          <w:rFonts w:ascii="Arial Narrow" w:hAnsi="Arial Narrow"/>
          <w:b/>
          <w:color w:val="000080"/>
          <w:sz w:val="20"/>
          <w:szCs w:val="20"/>
        </w:rPr>
        <w:t>LOKACIJA IZVEDBE</w:t>
      </w:r>
    </w:p>
    <w:p w:rsidR="001612C2" w:rsidRPr="00827BA9" w:rsidRDefault="001612C2" w:rsidP="001612C2">
      <w:pPr>
        <w:tabs>
          <w:tab w:val="left" w:pos="360"/>
        </w:tabs>
        <w:spacing w:line="320" w:lineRule="exact"/>
        <w:ind w:left="720"/>
        <w:rPr>
          <w:rFonts w:ascii="Arial Narrow" w:hAnsi="Arial Narrow"/>
          <w:color w:val="000080"/>
          <w:sz w:val="20"/>
          <w:szCs w:val="20"/>
        </w:rPr>
      </w:pPr>
    </w:p>
    <w:p w:rsidR="00C47CD8" w:rsidRPr="00827BA9" w:rsidRDefault="00F14770" w:rsidP="00F14770">
      <w:pPr>
        <w:tabs>
          <w:tab w:val="left" w:pos="360"/>
        </w:tabs>
        <w:spacing w:line="320" w:lineRule="exact"/>
        <w:rPr>
          <w:rFonts w:ascii="Arial Narrow" w:hAnsi="Arial Narrow"/>
          <w:color w:val="000080"/>
          <w:sz w:val="20"/>
          <w:szCs w:val="20"/>
        </w:rPr>
      </w:pPr>
      <w:r>
        <w:rPr>
          <w:rFonts w:ascii="Arial Narrow" w:hAnsi="Arial Narrow"/>
          <w:color w:val="000080"/>
          <w:sz w:val="20"/>
          <w:szCs w:val="20"/>
        </w:rPr>
        <w:t>Teoretični del akademije (4 moduli) se bodo</w:t>
      </w:r>
      <w:r w:rsidR="00827BA9" w:rsidRPr="00827BA9">
        <w:rPr>
          <w:rFonts w:ascii="Arial Narrow" w:hAnsi="Arial Narrow"/>
          <w:color w:val="000080"/>
          <w:sz w:val="20"/>
          <w:szCs w:val="20"/>
        </w:rPr>
        <w:t xml:space="preserve"> </w:t>
      </w:r>
      <w:r>
        <w:rPr>
          <w:rFonts w:ascii="Arial Narrow" w:hAnsi="Arial Narrow"/>
          <w:color w:val="000080"/>
          <w:sz w:val="20"/>
          <w:szCs w:val="20"/>
        </w:rPr>
        <w:t xml:space="preserve">izvajali </w:t>
      </w:r>
      <w:r w:rsidR="00827BA9" w:rsidRPr="00827BA9">
        <w:rPr>
          <w:rFonts w:ascii="Arial Narrow" w:hAnsi="Arial Narrow"/>
          <w:color w:val="000080"/>
          <w:sz w:val="20"/>
          <w:szCs w:val="20"/>
        </w:rPr>
        <w:t xml:space="preserve">v </w:t>
      </w:r>
      <w:r>
        <w:rPr>
          <w:rFonts w:ascii="Arial Narrow" w:hAnsi="Arial Narrow"/>
          <w:color w:val="000080"/>
          <w:sz w:val="20"/>
          <w:szCs w:val="20"/>
        </w:rPr>
        <w:t xml:space="preserve">Mariboru na sedežu Ekonomsko poslovne fakultete, Razlagova 20, 2000 Maribor. </w:t>
      </w:r>
      <w:r w:rsidR="00C420EE">
        <w:rPr>
          <w:rFonts w:ascii="Arial Narrow" w:hAnsi="Arial Narrow"/>
          <w:color w:val="000080"/>
          <w:sz w:val="20"/>
          <w:szCs w:val="20"/>
        </w:rPr>
        <w:t xml:space="preserve">Predavanja bodo potekala od 13.00 do 15.30. </w:t>
      </w:r>
      <w:r>
        <w:rPr>
          <w:rFonts w:ascii="Arial Narrow" w:hAnsi="Arial Narrow"/>
          <w:color w:val="000080"/>
          <w:sz w:val="20"/>
          <w:szCs w:val="20"/>
        </w:rPr>
        <w:t>Praktični del za izbrana podjetja pa se bo izvajal na sedežu izbranega podjetja oziroma</w:t>
      </w:r>
      <w:r w:rsidR="00827BA9" w:rsidRPr="00827BA9">
        <w:rPr>
          <w:rFonts w:ascii="Arial Narrow" w:hAnsi="Arial Narrow"/>
          <w:color w:val="000080"/>
          <w:sz w:val="20"/>
          <w:szCs w:val="20"/>
        </w:rPr>
        <w:t xml:space="preserve"> v dogovoru z organizacijami sodelujočimi na Akademiji </w:t>
      </w:r>
      <w:r>
        <w:rPr>
          <w:rFonts w:ascii="Arial Narrow" w:hAnsi="Arial Narrow"/>
          <w:color w:val="000080"/>
          <w:sz w:val="20"/>
          <w:szCs w:val="20"/>
        </w:rPr>
        <w:t>upravljanja uspešnosti in učinkovitosti zaposlenih</w:t>
      </w:r>
      <w:r w:rsidR="00C47CD8" w:rsidRPr="00827BA9">
        <w:rPr>
          <w:rFonts w:ascii="Arial Narrow" w:hAnsi="Arial Narrow"/>
          <w:color w:val="000080"/>
          <w:sz w:val="20"/>
          <w:szCs w:val="20"/>
        </w:rPr>
        <w:t>.</w:t>
      </w:r>
      <w:r w:rsidR="00C420EE">
        <w:rPr>
          <w:rFonts w:ascii="Arial Narrow" w:hAnsi="Arial Narrow"/>
          <w:color w:val="000080"/>
          <w:sz w:val="20"/>
          <w:szCs w:val="20"/>
        </w:rPr>
        <w:t xml:space="preserve"> </w:t>
      </w:r>
    </w:p>
    <w:p w:rsidR="00166D5F" w:rsidRDefault="00166D5F" w:rsidP="009A262B">
      <w:pPr>
        <w:tabs>
          <w:tab w:val="left" w:pos="1276"/>
        </w:tabs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</w:p>
    <w:p w:rsidR="00827BA9" w:rsidRPr="00827BA9" w:rsidRDefault="00827BA9" w:rsidP="009A262B">
      <w:pPr>
        <w:tabs>
          <w:tab w:val="left" w:pos="1276"/>
        </w:tabs>
        <w:spacing w:line="320" w:lineRule="exact"/>
        <w:jc w:val="both"/>
        <w:rPr>
          <w:rFonts w:ascii="Arial Narrow" w:hAnsi="Arial Narrow"/>
          <w:color w:val="000080"/>
          <w:sz w:val="20"/>
          <w:szCs w:val="20"/>
        </w:rPr>
      </w:pPr>
    </w:p>
    <w:p w:rsidR="00F14770" w:rsidRDefault="00F14770" w:rsidP="009A262B">
      <w:pPr>
        <w:spacing w:line="320" w:lineRule="exact"/>
        <w:rPr>
          <w:rFonts w:ascii="Arial Narrow" w:hAnsi="Arial Narrow"/>
          <w:color w:val="000080"/>
          <w:sz w:val="20"/>
          <w:szCs w:val="20"/>
        </w:rPr>
      </w:pPr>
      <w:r>
        <w:rPr>
          <w:rFonts w:ascii="Arial Narrow" w:hAnsi="Arial Narrow"/>
          <w:color w:val="000080"/>
          <w:sz w:val="20"/>
          <w:szCs w:val="20"/>
        </w:rPr>
        <w:t>Univerza v Mariboru</w:t>
      </w:r>
    </w:p>
    <w:p w:rsidR="00401EB3" w:rsidRPr="00827BA9" w:rsidRDefault="00F14770" w:rsidP="009A262B">
      <w:pPr>
        <w:spacing w:line="320" w:lineRule="exact"/>
        <w:rPr>
          <w:rFonts w:ascii="Arial Narrow" w:hAnsi="Arial Narrow"/>
          <w:color w:val="000080"/>
          <w:sz w:val="20"/>
          <w:szCs w:val="20"/>
        </w:rPr>
      </w:pPr>
      <w:r>
        <w:rPr>
          <w:rFonts w:ascii="Arial Narrow" w:hAnsi="Arial Narrow"/>
          <w:color w:val="000080"/>
          <w:sz w:val="20"/>
          <w:szCs w:val="20"/>
        </w:rPr>
        <w:t>Ekonomsko poslovna fakulteta</w:t>
      </w:r>
      <w:r w:rsidR="00401EB3" w:rsidRPr="00827BA9">
        <w:rPr>
          <w:rFonts w:ascii="Arial Narrow" w:hAnsi="Arial Narrow"/>
          <w:color w:val="000080"/>
          <w:sz w:val="20"/>
          <w:szCs w:val="20"/>
        </w:rPr>
        <w:tab/>
      </w:r>
      <w:r w:rsidR="00401EB3" w:rsidRPr="00827BA9">
        <w:rPr>
          <w:rFonts w:ascii="Arial Narrow" w:hAnsi="Arial Narrow"/>
          <w:color w:val="000080"/>
          <w:sz w:val="20"/>
          <w:szCs w:val="20"/>
        </w:rPr>
        <w:tab/>
      </w:r>
      <w:r w:rsidR="00401EB3" w:rsidRPr="00827BA9">
        <w:rPr>
          <w:rFonts w:ascii="Arial Narrow" w:hAnsi="Arial Narrow"/>
          <w:color w:val="000080"/>
          <w:sz w:val="20"/>
          <w:szCs w:val="20"/>
        </w:rPr>
        <w:tab/>
      </w:r>
      <w:r w:rsidR="00401EB3" w:rsidRPr="00827BA9">
        <w:rPr>
          <w:rFonts w:ascii="Arial Narrow" w:hAnsi="Arial Narrow"/>
          <w:color w:val="000080"/>
          <w:sz w:val="20"/>
          <w:szCs w:val="20"/>
        </w:rPr>
        <w:tab/>
      </w:r>
      <w:r w:rsidR="00401EB3" w:rsidRPr="00827BA9">
        <w:rPr>
          <w:rFonts w:ascii="Arial Narrow" w:hAnsi="Arial Narrow"/>
          <w:color w:val="000080"/>
          <w:sz w:val="20"/>
          <w:szCs w:val="20"/>
        </w:rPr>
        <w:tab/>
      </w:r>
      <w:r w:rsidR="00401EB3" w:rsidRPr="00827BA9">
        <w:rPr>
          <w:rFonts w:ascii="Arial Narrow" w:hAnsi="Arial Narrow"/>
          <w:color w:val="000080"/>
          <w:sz w:val="20"/>
          <w:szCs w:val="20"/>
        </w:rPr>
        <w:tab/>
      </w:r>
      <w:r w:rsidR="00401EB3" w:rsidRPr="00827BA9">
        <w:rPr>
          <w:rFonts w:ascii="Arial Narrow" w:hAnsi="Arial Narrow"/>
          <w:color w:val="000080"/>
          <w:sz w:val="20"/>
          <w:szCs w:val="20"/>
        </w:rPr>
        <w:tab/>
      </w:r>
      <w:r w:rsidR="00401EB3" w:rsidRPr="00827BA9">
        <w:rPr>
          <w:rFonts w:ascii="Arial Narrow" w:hAnsi="Arial Narrow"/>
          <w:color w:val="000080"/>
          <w:sz w:val="20"/>
          <w:szCs w:val="20"/>
        </w:rPr>
        <w:tab/>
      </w:r>
      <w:r w:rsidR="00592B74">
        <w:rPr>
          <w:rFonts w:ascii="Arial Narrow" w:hAnsi="Arial Narrow"/>
          <w:color w:val="000080"/>
          <w:sz w:val="20"/>
          <w:szCs w:val="20"/>
        </w:rPr>
        <w:t xml:space="preserve">April </w:t>
      </w:r>
      <w:bookmarkStart w:id="1" w:name="_GoBack"/>
      <w:bookmarkEnd w:id="1"/>
      <w:r w:rsidR="00401EB3" w:rsidRPr="00827BA9">
        <w:rPr>
          <w:rFonts w:ascii="Arial Narrow" w:hAnsi="Arial Narrow"/>
          <w:color w:val="000080"/>
          <w:sz w:val="20"/>
          <w:szCs w:val="20"/>
        </w:rPr>
        <w:t xml:space="preserve"> 2018</w:t>
      </w:r>
    </w:p>
    <w:sectPr w:rsidR="00401EB3" w:rsidRPr="00827BA9" w:rsidSect="00166D5F">
      <w:headerReference w:type="default" r:id="rId7"/>
      <w:footerReference w:type="default" r:id="rId8"/>
      <w:pgSz w:w="11906" w:h="16838"/>
      <w:pgMar w:top="744" w:right="924" w:bottom="0" w:left="902" w:header="851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EA" w:rsidRDefault="005B37EA">
      <w:r>
        <w:separator/>
      </w:r>
    </w:p>
  </w:endnote>
  <w:endnote w:type="continuationSeparator" w:id="0">
    <w:p w:rsidR="005B37EA" w:rsidRDefault="005B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stec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CE" w:rsidRPr="00F402CE" w:rsidRDefault="00F402CE">
    <w:pPr>
      <w:pStyle w:val="Noga"/>
      <w:jc w:val="right"/>
      <w:rPr>
        <w:rFonts w:ascii="Arial Narrow" w:hAnsi="Arial Narrow"/>
        <w:sz w:val="16"/>
        <w:szCs w:val="16"/>
      </w:rPr>
    </w:pPr>
    <w:r w:rsidRPr="00F402CE">
      <w:rPr>
        <w:rFonts w:ascii="Arial Narrow" w:hAnsi="Arial Narrow"/>
        <w:sz w:val="16"/>
        <w:szCs w:val="16"/>
      </w:rPr>
      <w:fldChar w:fldCharType="begin"/>
    </w:r>
    <w:r w:rsidRPr="00F402CE">
      <w:rPr>
        <w:rFonts w:ascii="Arial Narrow" w:hAnsi="Arial Narrow"/>
        <w:sz w:val="16"/>
        <w:szCs w:val="16"/>
      </w:rPr>
      <w:instrText xml:space="preserve"> PAGE   \* MERGEFORMAT </w:instrText>
    </w:r>
    <w:r w:rsidRPr="00F402CE">
      <w:rPr>
        <w:rFonts w:ascii="Arial Narrow" w:hAnsi="Arial Narrow"/>
        <w:sz w:val="16"/>
        <w:szCs w:val="16"/>
      </w:rPr>
      <w:fldChar w:fldCharType="separate"/>
    </w:r>
    <w:r w:rsidR="00592B74">
      <w:rPr>
        <w:rFonts w:ascii="Arial Narrow" w:hAnsi="Arial Narrow"/>
        <w:noProof/>
        <w:sz w:val="16"/>
        <w:szCs w:val="16"/>
      </w:rPr>
      <w:t>3</w:t>
    </w:r>
    <w:r w:rsidRPr="00F402CE">
      <w:rPr>
        <w:rFonts w:ascii="Arial Narrow" w:hAnsi="Arial Narrow"/>
        <w:noProof/>
        <w:sz w:val="16"/>
        <w:szCs w:val="16"/>
      </w:rPr>
      <w:fldChar w:fldCharType="end"/>
    </w:r>
  </w:p>
  <w:p w:rsidR="00F402CE" w:rsidRDefault="00F402C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EA" w:rsidRDefault="005B37EA">
      <w:r>
        <w:separator/>
      </w:r>
    </w:p>
  </w:footnote>
  <w:footnote w:type="continuationSeparator" w:id="0">
    <w:p w:rsidR="005B37EA" w:rsidRDefault="005B3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D8" w:rsidRPr="00166D5F" w:rsidRDefault="008E36FE" w:rsidP="00166D5F">
    <w:pPr>
      <w:pStyle w:val="Glava"/>
      <w:tabs>
        <w:tab w:val="clear" w:pos="9072"/>
        <w:tab w:val="right" w:pos="10080"/>
      </w:tabs>
      <w:rPr>
        <w:snapToGrid w:val="0"/>
        <w:sz w:val="22"/>
      </w:rPr>
    </w:pPr>
    <w:r w:rsidRPr="00A84F5A">
      <w:rPr>
        <w:noProof/>
      </w:rPr>
      <w:drawing>
        <wp:anchor distT="0" distB="0" distL="114300" distR="114300" simplePos="0" relativeHeight="251659264" behindDoc="0" locked="0" layoutInCell="1" allowOverlap="1" wp14:anchorId="17062774" wp14:editId="62245D3D">
          <wp:simplePos x="0" y="0"/>
          <wp:positionH relativeFrom="column">
            <wp:posOffset>0</wp:posOffset>
          </wp:positionH>
          <wp:positionV relativeFrom="paragraph">
            <wp:posOffset>-123825</wp:posOffset>
          </wp:positionV>
          <wp:extent cx="2118061" cy="833933"/>
          <wp:effectExtent l="0" t="0" r="0" b="4445"/>
          <wp:wrapNone/>
          <wp:docPr id="1" name="Grafik 13" descr="Y:\Projects\ext_Proj\849_16_Smart_Production\tech\AP Kommunikation\Projekt Logo\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cts\ext_Proj\849_16_Smart_Production\tech\AP Kommunikation\Projekt Logo\Logo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061" cy="833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CD8">
      <w:rPr>
        <w:rFonts w:ascii="Verdana" w:hAnsi="Verdana"/>
        <w:sz w:val="20"/>
      </w:rPr>
      <w:t xml:space="preserve">  </w:t>
    </w:r>
    <w:r w:rsidR="00772DAE">
      <w:rPr>
        <w:rFonts w:ascii="Verdana" w:hAnsi="Verdana"/>
        <w:sz w:val="20"/>
      </w:rPr>
      <w:tab/>
    </w:r>
    <w:r w:rsidR="00C47CD8">
      <w:rPr>
        <w:snapToGrid w:val="0"/>
        <w:sz w:val="22"/>
      </w:rPr>
      <w:tab/>
    </w:r>
    <w:r w:rsidRPr="000079A1">
      <w:rPr>
        <w:rFonts w:ascii="Arial Narrow" w:hAnsi="Arial Narrow"/>
        <w:noProof/>
      </w:rPr>
      <w:drawing>
        <wp:inline distT="0" distB="0" distL="0" distR="0" wp14:anchorId="33222358" wp14:editId="3FB2B738">
          <wp:extent cx="2200275" cy="704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47CD8">
      <w:rPr>
        <w:snapToGrid w:val="0"/>
        <w:sz w:val="22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71BE"/>
    <w:multiLevelType w:val="hybridMultilevel"/>
    <w:tmpl w:val="F684D83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FC0F6C4">
      <w:start w:val="1"/>
      <w:numFmt w:val="bullet"/>
      <w:lvlText w:val=""/>
      <w:lvlJc w:val="left"/>
      <w:pPr>
        <w:tabs>
          <w:tab w:val="num" w:pos="1078"/>
        </w:tabs>
        <w:ind w:left="1203" w:hanging="123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093C9B"/>
    <w:multiLevelType w:val="hybridMultilevel"/>
    <w:tmpl w:val="8D52E682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AA1704F"/>
    <w:multiLevelType w:val="hybridMultilevel"/>
    <w:tmpl w:val="A8D2EDB2"/>
    <w:lvl w:ilvl="0" w:tplc="7848BD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7C6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89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CB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A1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6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EF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89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829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FD935DA"/>
    <w:multiLevelType w:val="multilevel"/>
    <w:tmpl w:val="F684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78"/>
        </w:tabs>
        <w:ind w:left="1203" w:hanging="12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6793C"/>
    <w:multiLevelType w:val="hybridMultilevel"/>
    <w:tmpl w:val="10F2530C"/>
    <w:lvl w:ilvl="0" w:tplc="0784951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5">
    <w:nsid w:val="11C97F9D"/>
    <w:multiLevelType w:val="hybridMultilevel"/>
    <w:tmpl w:val="1916B6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B5818"/>
    <w:multiLevelType w:val="hybridMultilevel"/>
    <w:tmpl w:val="B77E053A"/>
    <w:lvl w:ilvl="0" w:tplc="DDD4C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CF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4D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1EC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0E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668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0F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45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C9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355940"/>
    <w:multiLevelType w:val="hybridMultilevel"/>
    <w:tmpl w:val="594E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85BBB"/>
    <w:multiLevelType w:val="multilevel"/>
    <w:tmpl w:val="BF4A030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9">
    <w:nsid w:val="199938C7"/>
    <w:multiLevelType w:val="hybridMultilevel"/>
    <w:tmpl w:val="E2A42C02"/>
    <w:lvl w:ilvl="0" w:tplc="0424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10">
    <w:nsid w:val="1AFB51E4"/>
    <w:multiLevelType w:val="hybridMultilevel"/>
    <w:tmpl w:val="3216DBC6"/>
    <w:lvl w:ilvl="0" w:tplc="8C9494B4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Calibri" w:eastAsia="Times New Roman" w:hAnsi="Calibri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>
    <w:nsid w:val="1C871C87"/>
    <w:multiLevelType w:val="hybridMultilevel"/>
    <w:tmpl w:val="041273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35284C"/>
    <w:multiLevelType w:val="multilevel"/>
    <w:tmpl w:val="3554414A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stec" w:hAnsi="Astec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1F361FEA"/>
    <w:multiLevelType w:val="hybridMultilevel"/>
    <w:tmpl w:val="D8F0F520"/>
    <w:lvl w:ilvl="0" w:tplc="773C99B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D94A36"/>
    <w:multiLevelType w:val="multilevel"/>
    <w:tmpl w:val="1902A3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39C626D"/>
    <w:multiLevelType w:val="hybridMultilevel"/>
    <w:tmpl w:val="6EAC48B2"/>
    <w:lvl w:ilvl="0" w:tplc="79C620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E3072"/>
    <w:multiLevelType w:val="hybridMultilevel"/>
    <w:tmpl w:val="62C472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8CB2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090A94"/>
    <w:multiLevelType w:val="hybridMultilevel"/>
    <w:tmpl w:val="BE565ABE"/>
    <w:lvl w:ilvl="0" w:tplc="0628AE2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7" w:hanging="360"/>
      </w:pPr>
    </w:lvl>
    <w:lvl w:ilvl="2" w:tplc="0424001B" w:tentative="1">
      <w:start w:val="1"/>
      <w:numFmt w:val="lowerRoman"/>
      <w:lvlText w:val="%3."/>
      <w:lvlJc w:val="right"/>
      <w:pPr>
        <w:ind w:left="1987" w:hanging="180"/>
      </w:pPr>
    </w:lvl>
    <w:lvl w:ilvl="3" w:tplc="0424000F" w:tentative="1">
      <w:start w:val="1"/>
      <w:numFmt w:val="decimal"/>
      <w:lvlText w:val="%4."/>
      <w:lvlJc w:val="left"/>
      <w:pPr>
        <w:ind w:left="2707" w:hanging="360"/>
      </w:pPr>
    </w:lvl>
    <w:lvl w:ilvl="4" w:tplc="04240019" w:tentative="1">
      <w:start w:val="1"/>
      <w:numFmt w:val="lowerLetter"/>
      <w:lvlText w:val="%5."/>
      <w:lvlJc w:val="left"/>
      <w:pPr>
        <w:ind w:left="3427" w:hanging="360"/>
      </w:pPr>
    </w:lvl>
    <w:lvl w:ilvl="5" w:tplc="0424001B" w:tentative="1">
      <w:start w:val="1"/>
      <w:numFmt w:val="lowerRoman"/>
      <w:lvlText w:val="%6."/>
      <w:lvlJc w:val="right"/>
      <w:pPr>
        <w:ind w:left="4147" w:hanging="180"/>
      </w:pPr>
    </w:lvl>
    <w:lvl w:ilvl="6" w:tplc="0424000F" w:tentative="1">
      <w:start w:val="1"/>
      <w:numFmt w:val="decimal"/>
      <w:lvlText w:val="%7."/>
      <w:lvlJc w:val="left"/>
      <w:pPr>
        <w:ind w:left="4867" w:hanging="360"/>
      </w:pPr>
    </w:lvl>
    <w:lvl w:ilvl="7" w:tplc="04240019" w:tentative="1">
      <w:start w:val="1"/>
      <w:numFmt w:val="lowerLetter"/>
      <w:lvlText w:val="%8."/>
      <w:lvlJc w:val="left"/>
      <w:pPr>
        <w:ind w:left="5587" w:hanging="360"/>
      </w:pPr>
    </w:lvl>
    <w:lvl w:ilvl="8" w:tplc="0424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8">
    <w:nsid w:val="29642AD0"/>
    <w:multiLevelType w:val="multilevel"/>
    <w:tmpl w:val="494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A7930FD"/>
    <w:multiLevelType w:val="hybridMultilevel"/>
    <w:tmpl w:val="217AD1F4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2CDD57EB"/>
    <w:multiLevelType w:val="hybridMultilevel"/>
    <w:tmpl w:val="64A4424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79C620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614280"/>
    <w:multiLevelType w:val="multilevel"/>
    <w:tmpl w:val="C3E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C168D6"/>
    <w:multiLevelType w:val="hybridMultilevel"/>
    <w:tmpl w:val="3C2E3E86"/>
    <w:lvl w:ilvl="0" w:tplc="42FC0954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3">
    <w:nsid w:val="3A1C08A5"/>
    <w:multiLevelType w:val="hybridMultilevel"/>
    <w:tmpl w:val="A18E6F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030A7"/>
    <w:multiLevelType w:val="hybridMultilevel"/>
    <w:tmpl w:val="2D2A143C"/>
    <w:lvl w:ilvl="0" w:tplc="6C6CE8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34344"/>
    <w:multiLevelType w:val="hybridMultilevel"/>
    <w:tmpl w:val="7F822DA8"/>
    <w:lvl w:ilvl="0" w:tplc="9846210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73E37"/>
    <w:multiLevelType w:val="hybridMultilevel"/>
    <w:tmpl w:val="467C63CC"/>
    <w:lvl w:ilvl="0" w:tplc="4D4E02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22135D"/>
    <w:multiLevelType w:val="hybridMultilevel"/>
    <w:tmpl w:val="046E5A08"/>
    <w:lvl w:ilvl="0" w:tplc="5246A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28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68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E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0B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F2B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8F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A6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63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F861B69"/>
    <w:multiLevelType w:val="hybridMultilevel"/>
    <w:tmpl w:val="9CDC2F38"/>
    <w:lvl w:ilvl="0" w:tplc="FF7E0A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4844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329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27C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DE45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CF1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768B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C09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C259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34687C"/>
    <w:multiLevelType w:val="hybridMultilevel"/>
    <w:tmpl w:val="36000E6E"/>
    <w:lvl w:ilvl="0" w:tplc="0424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3FC373D"/>
    <w:multiLevelType w:val="hybridMultilevel"/>
    <w:tmpl w:val="E9064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80D44"/>
    <w:multiLevelType w:val="hybridMultilevel"/>
    <w:tmpl w:val="3BD48284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742788"/>
    <w:multiLevelType w:val="hybridMultilevel"/>
    <w:tmpl w:val="3CE8DFEE"/>
    <w:lvl w:ilvl="0" w:tplc="6750E3E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B31757"/>
    <w:multiLevelType w:val="hybridMultilevel"/>
    <w:tmpl w:val="60A2C348"/>
    <w:lvl w:ilvl="0" w:tplc="7E04BC74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>
    <w:nsid w:val="566F1BC7"/>
    <w:multiLevelType w:val="hybridMultilevel"/>
    <w:tmpl w:val="A7563BD0"/>
    <w:lvl w:ilvl="0" w:tplc="7F8CB2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C3A78F0"/>
    <w:multiLevelType w:val="multilevel"/>
    <w:tmpl w:val="B6C4F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F3A0E78"/>
    <w:multiLevelType w:val="hybridMultilevel"/>
    <w:tmpl w:val="A8204CB8"/>
    <w:lvl w:ilvl="0" w:tplc="C1EC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2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C9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85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00F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A9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54A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47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BA1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2546D57"/>
    <w:multiLevelType w:val="hybridMultilevel"/>
    <w:tmpl w:val="BE565ABE"/>
    <w:lvl w:ilvl="0" w:tplc="0628AE2E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7" w:hanging="360"/>
      </w:pPr>
    </w:lvl>
    <w:lvl w:ilvl="2" w:tplc="0424001B" w:tentative="1">
      <w:start w:val="1"/>
      <w:numFmt w:val="lowerRoman"/>
      <w:lvlText w:val="%3."/>
      <w:lvlJc w:val="right"/>
      <w:pPr>
        <w:ind w:left="1987" w:hanging="180"/>
      </w:pPr>
    </w:lvl>
    <w:lvl w:ilvl="3" w:tplc="0424000F" w:tentative="1">
      <w:start w:val="1"/>
      <w:numFmt w:val="decimal"/>
      <w:lvlText w:val="%4."/>
      <w:lvlJc w:val="left"/>
      <w:pPr>
        <w:ind w:left="2707" w:hanging="360"/>
      </w:pPr>
    </w:lvl>
    <w:lvl w:ilvl="4" w:tplc="04240019" w:tentative="1">
      <w:start w:val="1"/>
      <w:numFmt w:val="lowerLetter"/>
      <w:lvlText w:val="%5."/>
      <w:lvlJc w:val="left"/>
      <w:pPr>
        <w:ind w:left="3427" w:hanging="360"/>
      </w:pPr>
    </w:lvl>
    <w:lvl w:ilvl="5" w:tplc="0424001B" w:tentative="1">
      <w:start w:val="1"/>
      <w:numFmt w:val="lowerRoman"/>
      <w:lvlText w:val="%6."/>
      <w:lvlJc w:val="right"/>
      <w:pPr>
        <w:ind w:left="4147" w:hanging="180"/>
      </w:pPr>
    </w:lvl>
    <w:lvl w:ilvl="6" w:tplc="0424000F" w:tentative="1">
      <w:start w:val="1"/>
      <w:numFmt w:val="decimal"/>
      <w:lvlText w:val="%7."/>
      <w:lvlJc w:val="left"/>
      <w:pPr>
        <w:ind w:left="4867" w:hanging="360"/>
      </w:pPr>
    </w:lvl>
    <w:lvl w:ilvl="7" w:tplc="04240019" w:tentative="1">
      <w:start w:val="1"/>
      <w:numFmt w:val="lowerLetter"/>
      <w:lvlText w:val="%8."/>
      <w:lvlJc w:val="left"/>
      <w:pPr>
        <w:ind w:left="5587" w:hanging="360"/>
      </w:pPr>
    </w:lvl>
    <w:lvl w:ilvl="8" w:tplc="0424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8">
    <w:nsid w:val="625F2D37"/>
    <w:multiLevelType w:val="multilevel"/>
    <w:tmpl w:val="97AE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3C54E9"/>
    <w:multiLevelType w:val="multilevel"/>
    <w:tmpl w:val="6C92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BE66EC"/>
    <w:multiLevelType w:val="hybridMultilevel"/>
    <w:tmpl w:val="63567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6C5845"/>
    <w:multiLevelType w:val="multilevel"/>
    <w:tmpl w:val="C3E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7B75E4"/>
    <w:multiLevelType w:val="hybridMultilevel"/>
    <w:tmpl w:val="407056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453F9C"/>
    <w:multiLevelType w:val="hybridMultilevel"/>
    <w:tmpl w:val="3A427490"/>
    <w:lvl w:ilvl="0" w:tplc="E47867FA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4">
    <w:nsid w:val="76A5596D"/>
    <w:multiLevelType w:val="hybridMultilevel"/>
    <w:tmpl w:val="188ABD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802B98"/>
    <w:multiLevelType w:val="hybridMultilevel"/>
    <w:tmpl w:val="E364F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494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b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931E13"/>
    <w:multiLevelType w:val="hybridMultilevel"/>
    <w:tmpl w:val="5C826A2E"/>
    <w:lvl w:ilvl="0" w:tplc="993031DE">
      <w:start w:val="5"/>
      <w:numFmt w:val="bullet"/>
      <w:lvlText w:val="-"/>
      <w:lvlJc w:val="left"/>
      <w:pPr>
        <w:tabs>
          <w:tab w:val="num" w:pos="387"/>
        </w:tabs>
        <w:ind w:left="387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47">
    <w:nsid w:val="79770E7D"/>
    <w:multiLevelType w:val="multilevel"/>
    <w:tmpl w:val="C3E6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8"/>
  </w:num>
  <w:num w:numId="3">
    <w:abstractNumId w:val="12"/>
  </w:num>
  <w:num w:numId="4">
    <w:abstractNumId w:val="14"/>
  </w:num>
  <w:num w:numId="5">
    <w:abstractNumId w:val="45"/>
  </w:num>
  <w:num w:numId="6">
    <w:abstractNumId w:val="29"/>
  </w:num>
  <w:num w:numId="7">
    <w:abstractNumId w:val="19"/>
  </w:num>
  <w:num w:numId="8">
    <w:abstractNumId w:val="1"/>
  </w:num>
  <w:num w:numId="9">
    <w:abstractNumId w:val="44"/>
  </w:num>
  <w:num w:numId="10">
    <w:abstractNumId w:val="10"/>
  </w:num>
  <w:num w:numId="11">
    <w:abstractNumId w:val="6"/>
  </w:num>
  <w:num w:numId="12">
    <w:abstractNumId w:val="2"/>
  </w:num>
  <w:num w:numId="13">
    <w:abstractNumId w:val="9"/>
  </w:num>
  <w:num w:numId="14">
    <w:abstractNumId w:val="31"/>
  </w:num>
  <w:num w:numId="15">
    <w:abstractNumId w:val="27"/>
  </w:num>
  <w:num w:numId="16">
    <w:abstractNumId w:val="28"/>
  </w:num>
  <w:num w:numId="17">
    <w:abstractNumId w:val="11"/>
  </w:num>
  <w:num w:numId="18">
    <w:abstractNumId w:val="0"/>
  </w:num>
  <w:num w:numId="19">
    <w:abstractNumId w:val="36"/>
  </w:num>
  <w:num w:numId="20">
    <w:abstractNumId w:val="4"/>
  </w:num>
  <w:num w:numId="21">
    <w:abstractNumId w:val="3"/>
  </w:num>
  <w:num w:numId="22">
    <w:abstractNumId w:val="16"/>
  </w:num>
  <w:num w:numId="23">
    <w:abstractNumId w:val="34"/>
  </w:num>
  <w:num w:numId="24">
    <w:abstractNumId w:val="25"/>
  </w:num>
  <w:num w:numId="25">
    <w:abstractNumId w:val="46"/>
  </w:num>
  <w:num w:numId="26">
    <w:abstractNumId w:val="43"/>
  </w:num>
  <w:num w:numId="27">
    <w:abstractNumId w:val="33"/>
  </w:num>
  <w:num w:numId="28">
    <w:abstractNumId w:val="24"/>
  </w:num>
  <w:num w:numId="29">
    <w:abstractNumId w:val="32"/>
  </w:num>
  <w:num w:numId="30">
    <w:abstractNumId w:val="22"/>
  </w:num>
  <w:num w:numId="31">
    <w:abstractNumId w:val="26"/>
  </w:num>
  <w:num w:numId="32">
    <w:abstractNumId w:val="8"/>
  </w:num>
  <w:num w:numId="33">
    <w:abstractNumId w:val="13"/>
  </w:num>
  <w:num w:numId="34">
    <w:abstractNumId w:val="18"/>
  </w:num>
  <w:num w:numId="35">
    <w:abstractNumId w:val="39"/>
  </w:num>
  <w:num w:numId="36">
    <w:abstractNumId w:val="7"/>
  </w:num>
  <w:num w:numId="37">
    <w:abstractNumId w:val="37"/>
  </w:num>
  <w:num w:numId="38">
    <w:abstractNumId w:val="30"/>
  </w:num>
  <w:num w:numId="39">
    <w:abstractNumId w:val="5"/>
  </w:num>
  <w:num w:numId="40">
    <w:abstractNumId w:val="21"/>
  </w:num>
  <w:num w:numId="41">
    <w:abstractNumId w:val="17"/>
  </w:num>
  <w:num w:numId="42">
    <w:abstractNumId w:val="47"/>
  </w:num>
  <w:num w:numId="43">
    <w:abstractNumId w:val="41"/>
  </w:num>
  <w:num w:numId="44">
    <w:abstractNumId w:val="20"/>
  </w:num>
  <w:num w:numId="45">
    <w:abstractNumId w:val="15"/>
  </w:num>
  <w:num w:numId="46">
    <w:abstractNumId w:val="40"/>
  </w:num>
  <w:num w:numId="47">
    <w:abstractNumId w:val="2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69"/>
    <w:rsid w:val="0000232D"/>
    <w:rsid w:val="000028DF"/>
    <w:rsid w:val="00002A2D"/>
    <w:rsid w:val="00003CA1"/>
    <w:rsid w:val="00003FE0"/>
    <w:rsid w:val="00004E43"/>
    <w:rsid w:val="00006051"/>
    <w:rsid w:val="00012240"/>
    <w:rsid w:val="00013168"/>
    <w:rsid w:val="00013967"/>
    <w:rsid w:val="0001460D"/>
    <w:rsid w:val="0001493B"/>
    <w:rsid w:val="000179C2"/>
    <w:rsid w:val="00024365"/>
    <w:rsid w:val="00024965"/>
    <w:rsid w:val="000272DA"/>
    <w:rsid w:val="00027E58"/>
    <w:rsid w:val="00030010"/>
    <w:rsid w:val="000301B4"/>
    <w:rsid w:val="00030BB2"/>
    <w:rsid w:val="00031B4E"/>
    <w:rsid w:val="00032A19"/>
    <w:rsid w:val="00033D18"/>
    <w:rsid w:val="000375EA"/>
    <w:rsid w:val="00043133"/>
    <w:rsid w:val="0004355D"/>
    <w:rsid w:val="00045531"/>
    <w:rsid w:val="00045611"/>
    <w:rsid w:val="000465FA"/>
    <w:rsid w:val="00052854"/>
    <w:rsid w:val="0005330B"/>
    <w:rsid w:val="00053EB0"/>
    <w:rsid w:val="00056559"/>
    <w:rsid w:val="000611F9"/>
    <w:rsid w:val="00061E77"/>
    <w:rsid w:val="00062BF7"/>
    <w:rsid w:val="00062D2F"/>
    <w:rsid w:val="00063312"/>
    <w:rsid w:val="000638DD"/>
    <w:rsid w:val="000641B8"/>
    <w:rsid w:val="000664A8"/>
    <w:rsid w:val="000667FA"/>
    <w:rsid w:val="00066A0C"/>
    <w:rsid w:val="00066B4E"/>
    <w:rsid w:val="0007132F"/>
    <w:rsid w:val="0007144D"/>
    <w:rsid w:val="00072E4F"/>
    <w:rsid w:val="00073471"/>
    <w:rsid w:val="000736D5"/>
    <w:rsid w:val="0007406C"/>
    <w:rsid w:val="00075744"/>
    <w:rsid w:val="00076B79"/>
    <w:rsid w:val="0008102B"/>
    <w:rsid w:val="000815D3"/>
    <w:rsid w:val="00083D55"/>
    <w:rsid w:val="00084D9A"/>
    <w:rsid w:val="0008617D"/>
    <w:rsid w:val="00087769"/>
    <w:rsid w:val="00087FD2"/>
    <w:rsid w:val="00090726"/>
    <w:rsid w:val="00095799"/>
    <w:rsid w:val="00096244"/>
    <w:rsid w:val="00097577"/>
    <w:rsid w:val="000A1298"/>
    <w:rsid w:val="000A197D"/>
    <w:rsid w:val="000A4A5C"/>
    <w:rsid w:val="000A4C89"/>
    <w:rsid w:val="000A543B"/>
    <w:rsid w:val="000A5C99"/>
    <w:rsid w:val="000A7C2F"/>
    <w:rsid w:val="000B049D"/>
    <w:rsid w:val="000B1F3E"/>
    <w:rsid w:val="000B21B6"/>
    <w:rsid w:val="000B2D35"/>
    <w:rsid w:val="000B37CE"/>
    <w:rsid w:val="000B3A64"/>
    <w:rsid w:val="000B3C37"/>
    <w:rsid w:val="000B3F40"/>
    <w:rsid w:val="000B5A81"/>
    <w:rsid w:val="000C0C5F"/>
    <w:rsid w:val="000C13D1"/>
    <w:rsid w:val="000C27D0"/>
    <w:rsid w:val="000C329C"/>
    <w:rsid w:val="000C3445"/>
    <w:rsid w:val="000C6CC8"/>
    <w:rsid w:val="000D2000"/>
    <w:rsid w:val="000D3512"/>
    <w:rsid w:val="000D37C7"/>
    <w:rsid w:val="000D6D89"/>
    <w:rsid w:val="000E002E"/>
    <w:rsid w:val="000E0358"/>
    <w:rsid w:val="000E07C0"/>
    <w:rsid w:val="000E4410"/>
    <w:rsid w:val="000E5248"/>
    <w:rsid w:val="000F07F5"/>
    <w:rsid w:val="000F20B3"/>
    <w:rsid w:val="000F7FA4"/>
    <w:rsid w:val="00101219"/>
    <w:rsid w:val="00101DA1"/>
    <w:rsid w:val="00106445"/>
    <w:rsid w:val="00107802"/>
    <w:rsid w:val="001121D8"/>
    <w:rsid w:val="001138D5"/>
    <w:rsid w:val="00114124"/>
    <w:rsid w:val="00124430"/>
    <w:rsid w:val="0012683C"/>
    <w:rsid w:val="001274A9"/>
    <w:rsid w:val="001278A8"/>
    <w:rsid w:val="00130D4D"/>
    <w:rsid w:val="00131858"/>
    <w:rsid w:val="00131F5C"/>
    <w:rsid w:val="001334FA"/>
    <w:rsid w:val="0013597E"/>
    <w:rsid w:val="00136A98"/>
    <w:rsid w:val="0013730C"/>
    <w:rsid w:val="00137384"/>
    <w:rsid w:val="00137765"/>
    <w:rsid w:val="0014092F"/>
    <w:rsid w:val="00141F3B"/>
    <w:rsid w:val="001423ED"/>
    <w:rsid w:val="00144AE4"/>
    <w:rsid w:val="00146A8F"/>
    <w:rsid w:val="00147AB1"/>
    <w:rsid w:val="00147B24"/>
    <w:rsid w:val="00147B7C"/>
    <w:rsid w:val="00151BB9"/>
    <w:rsid w:val="00152634"/>
    <w:rsid w:val="00152DFF"/>
    <w:rsid w:val="00153923"/>
    <w:rsid w:val="00153D16"/>
    <w:rsid w:val="00155EA5"/>
    <w:rsid w:val="001612C2"/>
    <w:rsid w:val="0016665F"/>
    <w:rsid w:val="0016668F"/>
    <w:rsid w:val="00166D5F"/>
    <w:rsid w:val="00167455"/>
    <w:rsid w:val="00171E2A"/>
    <w:rsid w:val="00172AA0"/>
    <w:rsid w:val="00173881"/>
    <w:rsid w:val="0017472A"/>
    <w:rsid w:val="00176CA7"/>
    <w:rsid w:val="00177553"/>
    <w:rsid w:val="0018122B"/>
    <w:rsid w:val="00182548"/>
    <w:rsid w:val="00182A94"/>
    <w:rsid w:val="00182EDC"/>
    <w:rsid w:val="0018323B"/>
    <w:rsid w:val="001842A9"/>
    <w:rsid w:val="00187136"/>
    <w:rsid w:val="00187F11"/>
    <w:rsid w:val="00187FE0"/>
    <w:rsid w:val="001925D6"/>
    <w:rsid w:val="00194BC7"/>
    <w:rsid w:val="00196C23"/>
    <w:rsid w:val="00196E0F"/>
    <w:rsid w:val="00197A49"/>
    <w:rsid w:val="001A0886"/>
    <w:rsid w:val="001A0C94"/>
    <w:rsid w:val="001A1134"/>
    <w:rsid w:val="001A252C"/>
    <w:rsid w:val="001A3A87"/>
    <w:rsid w:val="001A486E"/>
    <w:rsid w:val="001A5200"/>
    <w:rsid w:val="001B3108"/>
    <w:rsid w:val="001B398E"/>
    <w:rsid w:val="001B3C82"/>
    <w:rsid w:val="001B5194"/>
    <w:rsid w:val="001B5876"/>
    <w:rsid w:val="001B61CF"/>
    <w:rsid w:val="001B62DE"/>
    <w:rsid w:val="001B6F31"/>
    <w:rsid w:val="001B777D"/>
    <w:rsid w:val="001C001E"/>
    <w:rsid w:val="001C1E8E"/>
    <w:rsid w:val="001C1FB1"/>
    <w:rsid w:val="001C5CD1"/>
    <w:rsid w:val="001C7C10"/>
    <w:rsid w:val="001D0883"/>
    <w:rsid w:val="001D0AE6"/>
    <w:rsid w:val="001D0E63"/>
    <w:rsid w:val="001D1421"/>
    <w:rsid w:val="001D1C6F"/>
    <w:rsid w:val="001D2524"/>
    <w:rsid w:val="001D351F"/>
    <w:rsid w:val="001D3628"/>
    <w:rsid w:val="001D4D85"/>
    <w:rsid w:val="001D6A74"/>
    <w:rsid w:val="001D6D0A"/>
    <w:rsid w:val="001E19F2"/>
    <w:rsid w:val="001E1C50"/>
    <w:rsid w:val="001E1E6A"/>
    <w:rsid w:val="001E2567"/>
    <w:rsid w:val="001E46A7"/>
    <w:rsid w:val="001E5824"/>
    <w:rsid w:val="001E6357"/>
    <w:rsid w:val="001F30BA"/>
    <w:rsid w:val="001F62A0"/>
    <w:rsid w:val="001F645D"/>
    <w:rsid w:val="00200873"/>
    <w:rsid w:val="00202250"/>
    <w:rsid w:val="0020235F"/>
    <w:rsid w:val="00202FEC"/>
    <w:rsid w:val="00204179"/>
    <w:rsid w:val="00204689"/>
    <w:rsid w:val="00206621"/>
    <w:rsid w:val="00206956"/>
    <w:rsid w:val="00207F9E"/>
    <w:rsid w:val="0021274C"/>
    <w:rsid w:val="0021618B"/>
    <w:rsid w:val="00221177"/>
    <w:rsid w:val="00221729"/>
    <w:rsid w:val="00226DD6"/>
    <w:rsid w:val="00226E30"/>
    <w:rsid w:val="002277C7"/>
    <w:rsid w:val="00227FBF"/>
    <w:rsid w:val="002306D0"/>
    <w:rsid w:val="002309AB"/>
    <w:rsid w:val="0023271D"/>
    <w:rsid w:val="00235969"/>
    <w:rsid w:val="0024412D"/>
    <w:rsid w:val="002469EC"/>
    <w:rsid w:val="002479FA"/>
    <w:rsid w:val="00247E5B"/>
    <w:rsid w:val="00252C17"/>
    <w:rsid w:val="002538B7"/>
    <w:rsid w:val="00253C82"/>
    <w:rsid w:val="002542DF"/>
    <w:rsid w:val="00255117"/>
    <w:rsid w:val="00255E29"/>
    <w:rsid w:val="00255E60"/>
    <w:rsid w:val="002631C5"/>
    <w:rsid w:val="002678CE"/>
    <w:rsid w:val="00270F96"/>
    <w:rsid w:val="00273BAD"/>
    <w:rsid w:val="00273D3B"/>
    <w:rsid w:val="00274A37"/>
    <w:rsid w:val="00275D49"/>
    <w:rsid w:val="0027609A"/>
    <w:rsid w:val="002764A1"/>
    <w:rsid w:val="0028050E"/>
    <w:rsid w:val="00280DFF"/>
    <w:rsid w:val="00281043"/>
    <w:rsid w:val="00282CEC"/>
    <w:rsid w:val="00282FF6"/>
    <w:rsid w:val="00291C06"/>
    <w:rsid w:val="00293BCF"/>
    <w:rsid w:val="00295CBC"/>
    <w:rsid w:val="0029714F"/>
    <w:rsid w:val="002A26AA"/>
    <w:rsid w:val="002A2D1B"/>
    <w:rsid w:val="002A323A"/>
    <w:rsid w:val="002A3D41"/>
    <w:rsid w:val="002A42C7"/>
    <w:rsid w:val="002A45C5"/>
    <w:rsid w:val="002A7276"/>
    <w:rsid w:val="002A78BD"/>
    <w:rsid w:val="002B03BE"/>
    <w:rsid w:val="002B08AB"/>
    <w:rsid w:val="002B0C81"/>
    <w:rsid w:val="002B162A"/>
    <w:rsid w:val="002B53C0"/>
    <w:rsid w:val="002B57D1"/>
    <w:rsid w:val="002B5F97"/>
    <w:rsid w:val="002B61A5"/>
    <w:rsid w:val="002C09B3"/>
    <w:rsid w:val="002C110F"/>
    <w:rsid w:val="002C1B17"/>
    <w:rsid w:val="002C3FD0"/>
    <w:rsid w:val="002C4356"/>
    <w:rsid w:val="002C4B94"/>
    <w:rsid w:val="002C6367"/>
    <w:rsid w:val="002C7A50"/>
    <w:rsid w:val="002C7DEF"/>
    <w:rsid w:val="002D0517"/>
    <w:rsid w:val="002D10BC"/>
    <w:rsid w:val="002D1D32"/>
    <w:rsid w:val="002D23CE"/>
    <w:rsid w:val="002D2A25"/>
    <w:rsid w:val="002D504C"/>
    <w:rsid w:val="002D5328"/>
    <w:rsid w:val="002D5364"/>
    <w:rsid w:val="002D5388"/>
    <w:rsid w:val="002D6161"/>
    <w:rsid w:val="002D76D6"/>
    <w:rsid w:val="002E48AA"/>
    <w:rsid w:val="002E4E65"/>
    <w:rsid w:val="002E520B"/>
    <w:rsid w:val="002E5776"/>
    <w:rsid w:val="002E5915"/>
    <w:rsid w:val="002E6B46"/>
    <w:rsid w:val="002E7C91"/>
    <w:rsid w:val="002F0CE2"/>
    <w:rsid w:val="002F1B21"/>
    <w:rsid w:val="002F1B6D"/>
    <w:rsid w:val="002F1E1A"/>
    <w:rsid w:val="002F4A56"/>
    <w:rsid w:val="002F64B3"/>
    <w:rsid w:val="002F691B"/>
    <w:rsid w:val="002F7A62"/>
    <w:rsid w:val="00300C37"/>
    <w:rsid w:val="00301266"/>
    <w:rsid w:val="003039BB"/>
    <w:rsid w:val="00303BA7"/>
    <w:rsid w:val="0030488F"/>
    <w:rsid w:val="00310204"/>
    <w:rsid w:val="003116A3"/>
    <w:rsid w:val="00311FE7"/>
    <w:rsid w:val="00313AB2"/>
    <w:rsid w:val="00316BF7"/>
    <w:rsid w:val="0032006A"/>
    <w:rsid w:val="00320693"/>
    <w:rsid w:val="0032257B"/>
    <w:rsid w:val="00323BEA"/>
    <w:rsid w:val="003245DB"/>
    <w:rsid w:val="00324FFF"/>
    <w:rsid w:val="0032568D"/>
    <w:rsid w:val="00325793"/>
    <w:rsid w:val="00326399"/>
    <w:rsid w:val="003266D8"/>
    <w:rsid w:val="003269CE"/>
    <w:rsid w:val="00326DA0"/>
    <w:rsid w:val="00326F7A"/>
    <w:rsid w:val="003271D9"/>
    <w:rsid w:val="00327DDA"/>
    <w:rsid w:val="00332031"/>
    <w:rsid w:val="003329A1"/>
    <w:rsid w:val="00333DAF"/>
    <w:rsid w:val="00333FAE"/>
    <w:rsid w:val="00334460"/>
    <w:rsid w:val="00334B1D"/>
    <w:rsid w:val="00334C44"/>
    <w:rsid w:val="003354AC"/>
    <w:rsid w:val="003374EF"/>
    <w:rsid w:val="003441AF"/>
    <w:rsid w:val="00344C29"/>
    <w:rsid w:val="00345611"/>
    <w:rsid w:val="003458CB"/>
    <w:rsid w:val="003463FD"/>
    <w:rsid w:val="00346D76"/>
    <w:rsid w:val="0035017A"/>
    <w:rsid w:val="00351010"/>
    <w:rsid w:val="00351DF5"/>
    <w:rsid w:val="003521BE"/>
    <w:rsid w:val="00353012"/>
    <w:rsid w:val="00353D2A"/>
    <w:rsid w:val="00353E51"/>
    <w:rsid w:val="00354CD2"/>
    <w:rsid w:val="00354E22"/>
    <w:rsid w:val="00356900"/>
    <w:rsid w:val="00356CFF"/>
    <w:rsid w:val="00357761"/>
    <w:rsid w:val="003612BC"/>
    <w:rsid w:val="003631EE"/>
    <w:rsid w:val="003638B1"/>
    <w:rsid w:val="00364533"/>
    <w:rsid w:val="0036562E"/>
    <w:rsid w:val="003663B5"/>
    <w:rsid w:val="00367908"/>
    <w:rsid w:val="00370B05"/>
    <w:rsid w:val="00373E95"/>
    <w:rsid w:val="003747AE"/>
    <w:rsid w:val="00374F38"/>
    <w:rsid w:val="0037729A"/>
    <w:rsid w:val="003812CE"/>
    <w:rsid w:val="003819AB"/>
    <w:rsid w:val="003836DF"/>
    <w:rsid w:val="00383996"/>
    <w:rsid w:val="00383A77"/>
    <w:rsid w:val="00387F20"/>
    <w:rsid w:val="00387F26"/>
    <w:rsid w:val="0039105F"/>
    <w:rsid w:val="00391530"/>
    <w:rsid w:val="003954C1"/>
    <w:rsid w:val="00396254"/>
    <w:rsid w:val="003A03DF"/>
    <w:rsid w:val="003A045D"/>
    <w:rsid w:val="003A3853"/>
    <w:rsid w:val="003A672D"/>
    <w:rsid w:val="003A6E94"/>
    <w:rsid w:val="003B0504"/>
    <w:rsid w:val="003B1C73"/>
    <w:rsid w:val="003B2749"/>
    <w:rsid w:val="003B542D"/>
    <w:rsid w:val="003B5F39"/>
    <w:rsid w:val="003B72B5"/>
    <w:rsid w:val="003C281D"/>
    <w:rsid w:val="003C2C84"/>
    <w:rsid w:val="003C52F9"/>
    <w:rsid w:val="003C534A"/>
    <w:rsid w:val="003C5AC3"/>
    <w:rsid w:val="003D02CD"/>
    <w:rsid w:val="003D0BAC"/>
    <w:rsid w:val="003D43DB"/>
    <w:rsid w:val="003D65B3"/>
    <w:rsid w:val="003D70DD"/>
    <w:rsid w:val="003D7D9D"/>
    <w:rsid w:val="003E255E"/>
    <w:rsid w:val="003E26B6"/>
    <w:rsid w:val="003E2C09"/>
    <w:rsid w:val="003E310F"/>
    <w:rsid w:val="003E6249"/>
    <w:rsid w:val="003E6B95"/>
    <w:rsid w:val="003F0A81"/>
    <w:rsid w:val="003F0C12"/>
    <w:rsid w:val="003F1290"/>
    <w:rsid w:val="003F1D87"/>
    <w:rsid w:val="003F71B7"/>
    <w:rsid w:val="00400BEA"/>
    <w:rsid w:val="004014C5"/>
    <w:rsid w:val="00401C51"/>
    <w:rsid w:val="00401EB3"/>
    <w:rsid w:val="00401FBC"/>
    <w:rsid w:val="004026C1"/>
    <w:rsid w:val="0040382D"/>
    <w:rsid w:val="00404D5E"/>
    <w:rsid w:val="004073DE"/>
    <w:rsid w:val="004109F8"/>
    <w:rsid w:val="004124CD"/>
    <w:rsid w:val="00412558"/>
    <w:rsid w:val="004135DC"/>
    <w:rsid w:val="00414497"/>
    <w:rsid w:val="004163B8"/>
    <w:rsid w:val="00420958"/>
    <w:rsid w:val="00420F51"/>
    <w:rsid w:val="004220BB"/>
    <w:rsid w:val="00423177"/>
    <w:rsid w:val="004236B9"/>
    <w:rsid w:val="00423862"/>
    <w:rsid w:val="00425A15"/>
    <w:rsid w:val="0043196A"/>
    <w:rsid w:val="00431EB5"/>
    <w:rsid w:val="004320E2"/>
    <w:rsid w:val="00433C36"/>
    <w:rsid w:val="00434E46"/>
    <w:rsid w:val="00440A7D"/>
    <w:rsid w:val="0044186E"/>
    <w:rsid w:val="00441990"/>
    <w:rsid w:val="00442C15"/>
    <w:rsid w:val="00443D90"/>
    <w:rsid w:val="0044466A"/>
    <w:rsid w:val="00445638"/>
    <w:rsid w:val="0044601C"/>
    <w:rsid w:val="0044635F"/>
    <w:rsid w:val="00446ADC"/>
    <w:rsid w:val="004475E1"/>
    <w:rsid w:val="00447671"/>
    <w:rsid w:val="004509D8"/>
    <w:rsid w:val="00456722"/>
    <w:rsid w:val="004570B5"/>
    <w:rsid w:val="004605BB"/>
    <w:rsid w:val="00460CDB"/>
    <w:rsid w:val="004629F5"/>
    <w:rsid w:val="00462C94"/>
    <w:rsid w:val="004634FC"/>
    <w:rsid w:val="004668A4"/>
    <w:rsid w:val="00470165"/>
    <w:rsid w:val="00471255"/>
    <w:rsid w:val="00471F36"/>
    <w:rsid w:val="00474360"/>
    <w:rsid w:val="00475FDD"/>
    <w:rsid w:val="00481212"/>
    <w:rsid w:val="00483478"/>
    <w:rsid w:val="0048354C"/>
    <w:rsid w:val="00483AFA"/>
    <w:rsid w:val="00485184"/>
    <w:rsid w:val="0048718B"/>
    <w:rsid w:val="00490D39"/>
    <w:rsid w:val="00491762"/>
    <w:rsid w:val="004919E0"/>
    <w:rsid w:val="00491CB8"/>
    <w:rsid w:val="00492A0D"/>
    <w:rsid w:val="00494D4F"/>
    <w:rsid w:val="004960C8"/>
    <w:rsid w:val="00497950"/>
    <w:rsid w:val="004979D6"/>
    <w:rsid w:val="004A2A9E"/>
    <w:rsid w:val="004A37D9"/>
    <w:rsid w:val="004A5F2F"/>
    <w:rsid w:val="004A6CC9"/>
    <w:rsid w:val="004A72E6"/>
    <w:rsid w:val="004A7B56"/>
    <w:rsid w:val="004B1CCF"/>
    <w:rsid w:val="004B4588"/>
    <w:rsid w:val="004B4EB3"/>
    <w:rsid w:val="004B613D"/>
    <w:rsid w:val="004B7069"/>
    <w:rsid w:val="004B73D4"/>
    <w:rsid w:val="004C0505"/>
    <w:rsid w:val="004C4053"/>
    <w:rsid w:val="004C419B"/>
    <w:rsid w:val="004C492B"/>
    <w:rsid w:val="004C4D0B"/>
    <w:rsid w:val="004C60E9"/>
    <w:rsid w:val="004D04AE"/>
    <w:rsid w:val="004D16BD"/>
    <w:rsid w:val="004D1A54"/>
    <w:rsid w:val="004D42B6"/>
    <w:rsid w:val="004D52C9"/>
    <w:rsid w:val="004D54A1"/>
    <w:rsid w:val="004D6916"/>
    <w:rsid w:val="004D6CBC"/>
    <w:rsid w:val="004E38E6"/>
    <w:rsid w:val="004E3EC6"/>
    <w:rsid w:val="004E495A"/>
    <w:rsid w:val="004E5674"/>
    <w:rsid w:val="004E64BD"/>
    <w:rsid w:val="004E7485"/>
    <w:rsid w:val="004E7E6E"/>
    <w:rsid w:val="004F129E"/>
    <w:rsid w:val="004F13C7"/>
    <w:rsid w:val="004F33E4"/>
    <w:rsid w:val="004F3EF4"/>
    <w:rsid w:val="004F5BB2"/>
    <w:rsid w:val="004F6DC2"/>
    <w:rsid w:val="00500875"/>
    <w:rsid w:val="0050200A"/>
    <w:rsid w:val="00504B29"/>
    <w:rsid w:val="0050676D"/>
    <w:rsid w:val="00513869"/>
    <w:rsid w:val="00515931"/>
    <w:rsid w:val="005175D7"/>
    <w:rsid w:val="00517EB7"/>
    <w:rsid w:val="0052009B"/>
    <w:rsid w:val="005209C0"/>
    <w:rsid w:val="00520AEE"/>
    <w:rsid w:val="0052176D"/>
    <w:rsid w:val="00522CA0"/>
    <w:rsid w:val="00523ABE"/>
    <w:rsid w:val="00524232"/>
    <w:rsid w:val="00525486"/>
    <w:rsid w:val="00526823"/>
    <w:rsid w:val="0052684A"/>
    <w:rsid w:val="005300D1"/>
    <w:rsid w:val="005302C5"/>
    <w:rsid w:val="00530BBD"/>
    <w:rsid w:val="00530FBE"/>
    <w:rsid w:val="00531D67"/>
    <w:rsid w:val="00532505"/>
    <w:rsid w:val="0053274B"/>
    <w:rsid w:val="005345E1"/>
    <w:rsid w:val="00534D97"/>
    <w:rsid w:val="00534E59"/>
    <w:rsid w:val="00536FBF"/>
    <w:rsid w:val="00541BF6"/>
    <w:rsid w:val="00541DD0"/>
    <w:rsid w:val="00542F93"/>
    <w:rsid w:val="005436F8"/>
    <w:rsid w:val="00544415"/>
    <w:rsid w:val="0054681E"/>
    <w:rsid w:val="00546A1A"/>
    <w:rsid w:val="00547109"/>
    <w:rsid w:val="00551505"/>
    <w:rsid w:val="0055573C"/>
    <w:rsid w:val="00555D43"/>
    <w:rsid w:val="00557E7B"/>
    <w:rsid w:val="0056021D"/>
    <w:rsid w:val="00564B14"/>
    <w:rsid w:val="005662A8"/>
    <w:rsid w:val="00567623"/>
    <w:rsid w:val="0056782E"/>
    <w:rsid w:val="00567BB2"/>
    <w:rsid w:val="00567E4D"/>
    <w:rsid w:val="00570AC4"/>
    <w:rsid w:val="00573076"/>
    <w:rsid w:val="005756B6"/>
    <w:rsid w:val="00576717"/>
    <w:rsid w:val="0057793F"/>
    <w:rsid w:val="00577940"/>
    <w:rsid w:val="0058116A"/>
    <w:rsid w:val="00581C43"/>
    <w:rsid w:val="0058432D"/>
    <w:rsid w:val="005852C4"/>
    <w:rsid w:val="0058537D"/>
    <w:rsid w:val="005855ED"/>
    <w:rsid w:val="00586FC7"/>
    <w:rsid w:val="0058708F"/>
    <w:rsid w:val="00587BF7"/>
    <w:rsid w:val="00587DC9"/>
    <w:rsid w:val="00590969"/>
    <w:rsid w:val="005916F9"/>
    <w:rsid w:val="00591ED4"/>
    <w:rsid w:val="00592A7C"/>
    <w:rsid w:val="00592B74"/>
    <w:rsid w:val="00593B93"/>
    <w:rsid w:val="00594C2A"/>
    <w:rsid w:val="00597CE1"/>
    <w:rsid w:val="00597E55"/>
    <w:rsid w:val="005A0DC7"/>
    <w:rsid w:val="005A3421"/>
    <w:rsid w:val="005A57D7"/>
    <w:rsid w:val="005A65AA"/>
    <w:rsid w:val="005B0920"/>
    <w:rsid w:val="005B2025"/>
    <w:rsid w:val="005B37EA"/>
    <w:rsid w:val="005B423E"/>
    <w:rsid w:val="005B507C"/>
    <w:rsid w:val="005B5259"/>
    <w:rsid w:val="005B5B89"/>
    <w:rsid w:val="005B6F9A"/>
    <w:rsid w:val="005B78C5"/>
    <w:rsid w:val="005B7DFA"/>
    <w:rsid w:val="005C2D86"/>
    <w:rsid w:val="005C3009"/>
    <w:rsid w:val="005C3BAA"/>
    <w:rsid w:val="005C488F"/>
    <w:rsid w:val="005C7F50"/>
    <w:rsid w:val="005D0032"/>
    <w:rsid w:val="005D0E9B"/>
    <w:rsid w:val="005D2577"/>
    <w:rsid w:val="005D2E72"/>
    <w:rsid w:val="005D51F1"/>
    <w:rsid w:val="005D742A"/>
    <w:rsid w:val="005D7934"/>
    <w:rsid w:val="005E1EE4"/>
    <w:rsid w:val="005E3B10"/>
    <w:rsid w:val="005E425C"/>
    <w:rsid w:val="005E45B5"/>
    <w:rsid w:val="005E6E59"/>
    <w:rsid w:val="005E77AA"/>
    <w:rsid w:val="005F2463"/>
    <w:rsid w:val="005F36F8"/>
    <w:rsid w:val="005F473B"/>
    <w:rsid w:val="005F5918"/>
    <w:rsid w:val="00600CB0"/>
    <w:rsid w:val="00601D7E"/>
    <w:rsid w:val="00603E43"/>
    <w:rsid w:val="006048DD"/>
    <w:rsid w:val="00605A01"/>
    <w:rsid w:val="00607368"/>
    <w:rsid w:val="00610766"/>
    <w:rsid w:val="006162F6"/>
    <w:rsid w:val="00616F7C"/>
    <w:rsid w:val="00617F0C"/>
    <w:rsid w:val="00617F1B"/>
    <w:rsid w:val="00621A16"/>
    <w:rsid w:val="00621DC4"/>
    <w:rsid w:val="0062201C"/>
    <w:rsid w:val="00623869"/>
    <w:rsid w:val="00632945"/>
    <w:rsid w:val="00632D8F"/>
    <w:rsid w:val="00634E0A"/>
    <w:rsid w:val="006356DC"/>
    <w:rsid w:val="00635E86"/>
    <w:rsid w:val="0063641E"/>
    <w:rsid w:val="0063683C"/>
    <w:rsid w:val="00636B59"/>
    <w:rsid w:val="0063728D"/>
    <w:rsid w:val="00641F99"/>
    <w:rsid w:val="00650F96"/>
    <w:rsid w:val="00654A46"/>
    <w:rsid w:val="00656B81"/>
    <w:rsid w:val="006579E0"/>
    <w:rsid w:val="006579E6"/>
    <w:rsid w:val="00657C49"/>
    <w:rsid w:val="00657D64"/>
    <w:rsid w:val="006620CE"/>
    <w:rsid w:val="006620D0"/>
    <w:rsid w:val="006628A5"/>
    <w:rsid w:val="0066455E"/>
    <w:rsid w:val="00664607"/>
    <w:rsid w:val="0066492E"/>
    <w:rsid w:val="00664EB7"/>
    <w:rsid w:val="006657BE"/>
    <w:rsid w:val="00665ECD"/>
    <w:rsid w:val="00667C59"/>
    <w:rsid w:val="006703BB"/>
    <w:rsid w:val="006709CE"/>
    <w:rsid w:val="00674FC0"/>
    <w:rsid w:val="0067527B"/>
    <w:rsid w:val="006821E8"/>
    <w:rsid w:val="00683C2C"/>
    <w:rsid w:val="00684468"/>
    <w:rsid w:val="00686F63"/>
    <w:rsid w:val="00690A03"/>
    <w:rsid w:val="00690CEF"/>
    <w:rsid w:val="00691459"/>
    <w:rsid w:val="00691FAA"/>
    <w:rsid w:val="0069244D"/>
    <w:rsid w:val="00693081"/>
    <w:rsid w:val="0069416B"/>
    <w:rsid w:val="00694172"/>
    <w:rsid w:val="00696895"/>
    <w:rsid w:val="00697F52"/>
    <w:rsid w:val="006A1575"/>
    <w:rsid w:val="006A1C25"/>
    <w:rsid w:val="006A4C87"/>
    <w:rsid w:val="006A4FAF"/>
    <w:rsid w:val="006A5351"/>
    <w:rsid w:val="006A5F80"/>
    <w:rsid w:val="006B004B"/>
    <w:rsid w:val="006B0073"/>
    <w:rsid w:val="006B11C7"/>
    <w:rsid w:val="006B24FF"/>
    <w:rsid w:val="006B281F"/>
    <w:rsid w:val="006B2E8E"/>
    <w:rsid w:val="006B4252"/>
    <w:rsid w:val="006C245A"/>
    <w:rsid w:val="006C3911"/>
    <w:rsid w:val="006C39BA"/>
    <w:rsid w:val="006C3A48"/>
    <w:rsid w:val="006C6153"/>
    <w:rsid w:val="006C6A23"/>
    <w:rsid w:val="006D093E"/>
    <w:rsid w:val="006D1C4B"/>
    <w:rsid w:val="006D2D0F"/>
    <w:rsid w:val="006D2FE4"/>
    <w:rsid w:val="006D5908"/>
    <w:rsid w:val="006D64CC"/>
    <w:rsid w:val="006D79A2"/>
    <w:rsid w:val="006E008B"/>
    <w:rsid w:val="006E0D8B"/>
    <w:rsid w:val="006E2FA4"/>
    <w:rsid w:val="006E4A01"/>
    <w:rsid w:val="006E5BE4"/>
    <w:rsid w:val="006E6784"/>
    <w:rsid w:val="006F0409"/>
    <w:rsid w:val="006F0585"/>
    <w:rsid w:val="006F2AA7"/>
    <w:rsid w:val="006F4245"/>
    <w:rsid w:val="006F55BD"/>
    <w:rsid w:val="006F6882"/>
    <w:rsid w:val="006F79EE"/>
    <w:rsid w:val="00702A34"/>
    <w:rsid w:val="00704C23"/>
    <w:rsid w:val="00705AAD"/>
    <w:rsid w:val="00705C17"/>
    <w:rsid w:val="00707335"/>
    <w:rsid w:val="00707808"/>
    <w:rsid w:val="00711189"/>
    <w:rsid w:val="00711FB5"/>
    <w:rsid w:val="007130C2"/>
    <w:rsid w:val="00714533"/>
    <w:rsid w:val="00714754"/>
    <w:rsid w:val="00714CA8"/>
    <w:rsid w:val="00715033"/>
    <w:rsid w:val="00715673"/>
    <w:rsid w:val="00716601"/>
    <w:rsid w:val="007176B6"/>
    <w:rsid w:val="00720722"/>
    <w:rsid w:val="00721770"/>
    <w:rsid w:val="00723298"/>
    <w:rsid w:val="00724E16"/>
    <w:rsid w:val="0072527B"/>
    <w:rsid w:val="00726857"/>
    <w:rsid w:val="00730181"/>
    <w:rsid w:val="0073146E"/>
    <w:rsid w:val="00731FF3"/>
    <w:rsid w:val="00740B89"/>
    <w:rsid w:val="007417BD"/>
    <w:rsid w:val="0074310A"/>
    <w:rsid w:val="00744D12"/>
    <w:rsid w:val="00745DB0"/>
    <w:rsid w:val="00747628"/>
    <w:rsid w:val="00747FD3"/>
    <w:rsid w:val="00750B6C"/>
    <w:rsid w:val="00753D3E"/>
    <w:rsid w:val="00754A1B"/>
    <w:rsid w:val="00760F26"/>
    <w:rsid w:val="00763D5A"/>
    <w:rsid w:val="00765535"/>
    <w:rsid w:val="00765835"/>
    <w:rsid w:val="00765E14"/>
    <w:rsid w:val="0076656C"/>
    <w:rsid w:val="00766C94"/>
    <w:rsid w:val="007675DF"/>
    <w:rsid w:val="007676F9"/>
    <w:rsid w:val="0077151B"/>
    <w:rsid w:val="00772DAE"/>
    <w:rsid w:val="007751F4"/>
    <w:rsid w:val="00780307"/>
    <w:rsid w:val="0078062C"/>
    <w:rsid w:val="00780E98"/>
    <w:rsid w:val="00782B43"/>
    <w:rsid w:val="007846A0"/>
    <w:rsid w:val="00785169"/>
    <w:rsid w:val="00785C5E"/>
    <w:rsid w:val="00791A90"/>
    <w:rsid w:val="007929AF"/>
    <w:rsid w:val="00793DDA"/>
    <w:rsid w:val="00795510"/>
    <w:rsid w:val="00797153"/>
    <w:rsid w:val="0079738B"/>
    <w:rsid w:val="007A18B0"/>
    <w:rsid w:val="007A1931"/>
    <w:rsid w:val="007A1E55"/>
    <w:rsid w:val="007A4ADF"/>
    <w:rsid w:val="007B25ED"/>
    <w:rsid w:val="007B5AEA"/>
    <w:rsid w:val="007C23FD"/>
    <w:rsid w:val="007C2FF3"/>
    <w:rsid w:val="007C3303"/>
    <w:rsid w:val="007C4B5B"/>
    <w:rsid w:val="007C58A8"/>
    <w:rsid w:val="007C5A72"/>
    <w:rsid w:val="007D4D1C"/>
    <w:rsid w:val="007D4FBF"/>
    <w:rsid w:val="007D693C"/>
    <w:rsid w:val="007E0ED5"/>
    <w:rsid w:val="007E1FE6"/>
    <w:rsid w:val="007E2712"/>
    <w:rsid w:val="007E44DA"/>
    <w:rsid w:val="007F3C48"/>
    <w:rsid w:val="007F3F18"/>
    <w:rsid w:val="007F494F"/>
    <w:rsid w:val="007F75C5"/>
    <w:rsid w:val="007F79C2"/>
    <w:rsid w:val="007F7E4B"/>
    <w:rsid w:val="00800580"/>
    <w:rsid w:val="008024AB"/>
    <w:rsid w:val="0080257A"/>
    <w:rsid w:val="008026EC"/>
    <w:rsid w:val="0080294F"/>
    <w:rsid w:val="00803FEF"/>
    <w:rsid w:val="00805392"/>
    <w:rsid w:val="00805DDE"/>
    <w:rsid w:val="00811BF8"/>
    <w:rsid w:val="00811F3D"/>
    <w:rsid w:val="00811F8C"/>
    <w:rsid w:val="008129D4"/>
    <w:rsid w:val="0081316F"/>
    <w:rsid w:val="00813591"/>
    <w:rsid w:val="008143D4"/>
    <w:rsid w:val="008147FA"/>
    <w:rsid w:val="00815AF9"/>
    <w:rsid w:val="0082026C"/>
    <w:rsid w:val="00820500"/>
    <w:rsid w:val="008229FA"/>
    <w:rsid w:val="00822B70"/>
    <w:rsid w:val="008244BF"/>
    <w:rsid w:val="00824930"/>
    <w:rsid w:val="0082559B"/>
    <w:rsid w:val="00827BA9"/>
    <w:rsid w:val="008305D8"/>
    <w:rsid w:val="00830CAB"/>
    <w:rsid w:val="008337B7"/>
    <w:rsid w:val="0083418E"/>
    <w:rsid w:val="00834A05"/>
    <w:rsid w:val="0083523B"/>
    <w:rsid w:val="0083563E"/>
    <w:rsid w:val="00842C7E"/>
    <w:rsid w:val="00844941"/>
    <w:rsid w:val="00845BB7"/>
    <w:rsid w:val="00845FFF"/>
    <w:rsid w:val="008465B4"/>
    <w:rsid w:val="00846D14"/>
    <w:rsid w:val="008473A8"/>
    <w:rsid w:val="0085141D"/>
    <w:rsid w:val="00851DD8"/>
    <w:rsid w:val="00851E3D"/>
    <w:rsid w:val="008523E8"/>
    <w:rsid w:val="008553DA"/>
    <w:rsid w:val="00856DB4"/>
    <w:rsid w:val="008571A2"/>
    <w:rsid w:val="00857ECF"/>
    <w:rsid w:val="00857F14"/>
    <w:rsid w:val="00863025"/>
    <w:rsid w:val="0086413A"/>
    <w:rsid w:val="0086504F"/>
    <w:rsid w:val="008652C6"/>
    <w:rsid w:val="00866C97"/>
    <w:rsid w:val="00870255"/>
    <w:rsid w:val="0087031A"/>
    <w:rsid w:val="0087161B"/>
    <w:rsid w:val="00872C14"/>
    <w:rsid w:val="0087554E"/>
    <w:rsid w:val="00875BB0"/>
    <w:rsid w:val="00876143"/>
    <w:rsid w:val="0087689D"/>
    <w:rsid w:val="00876E30"/>
    <w:rsid w:val="008773A3"/>
    <w:rsid w:val="00877863"/>
    <w:rsid w:val="008801DD"/>
    <w:rsid w:val="00884426"/>
    <w:rsid w:val="00884DAF"/>
    <w:rsid w:val="00887A93"/>
    <w:rsid w:val="008902D0"/>
    <w:rsid w:val="0089033B"/>
    <w:rsid w:val="0089505F"/>
    <w:rsid w:val="00896755"/>
    <w:rsid w:val="008A3710"/>
    <w:rsid w:val="008A377E"/>
    <w:rsid w:val="008A3DF6"/>
    <w:rsid w:val="008A4798"/>
    <w:rsid w:val="008A5468"/>
    <w:rsid w:val="008A5927"/>
    <w:rsid w:val="008A5C93"/>
    <w:rsid w:val="008B1C29"/>
    <w:rsid w:val="008B1D89"/>
    <w:rsid w:val="008B1FBC"/>
    <w:rsid w:val="008B2884"/>
    <w:rsid w:val="008B5472"/>
    <w:rsid w:val="008B6070"/>
    <w:rsid w:val="008B73EC"/>
    <w:rsid w:val="008B7650"/>
    <w:rsid w:val="008B7A20"/>
    <w:rsid w:val="008C0A53"/>
    <w:rsid w:val="008C0C2E"/>
    <w:rsid w:val="008C145F"/>
    <w:rsid w:val="008C3DFD"/>
    <w:rsid w:val="008C47BA"/>
    <w:rsid w:val="008C4977"/>
    <w:rsid w:val="008C7071"/>
    <w:rsid w:val="008C7E77"/>
    <w:rsid w:val="008D1BB3"/>
    <w:rsid w:val="008D34BD"/>
    <w:rsid w:val="008D3A05"/>
    <w:rsid w:val="008D52A6"/>
    <w:rsid w:val="008D5D1E"/>
    <w:rsid w:val="008D611D"/>
    <w:rsid w:val="008D7A39"/>
    <w:rsid w:val="008E1792"/>
    <w:rsid w:val="008E3495"/>
    <w:rsid w:val="008E36FE"/>
    <w:rsid w:val="008E372C"/>
    <w:rsid w:val="008E3E47"/>
    <w:rsid w:val="008E4AA0"/>
    <w:rsid w:val="008E5E57"/>
    <w:rsid w:val="008E690F"/>
    <w:rsid w:val="008F1733"/>
    <w:rsid w:val="008F2AB8"/>
    <w:rsid w:val="008F4C58"/>
    <w:rsid w:val="008F56D9"/>
    <w:rsid w:val="008F5B80"/>
    <w:rsid w:val="008F5C27"/>
    <w:rsid w:val="008F5FE3"/>
    <w:rsid w:val="008F7EF8"/>
    <w:rsid w:val="00900A76"/>
    <w:rsid w:val="009017B5"/>
    <w:rsid w:val="009027CA"/>
    <w:rsid w:val="00904756"/>
    <w:rsid w:val="00904E10"/>
    <w:rsid w:val="00906EF4"/>
    <w:rsid w:val="009071B7"/>
    <w:rsid w:val="0091070A"/>
    <w:rsid w:val="009109AD"/>
    <w:rsid w:val="0091204F"/>
    <w:rsid w:val="00914631"/>
    <w:rsid w:val="00916F5D"/>
    <w:rsid w:val="00920AF9"/>
    <w:rsid w:val="0092134E"/>
    <w:rsid w:val="00921D13"/>
    <w:rsid w:val="009228D1"/>
    <w:rsid w:val="00923CE7"/>
    <w:rsid w:val="0092448C"/>
    <w:rsid w:val="00930480"/>
    <w:rsid w:val="00932E58"/>
    <w:rsid w:val="0093351F"/>
    <w:rsid w:val="00933D8F"/>
    <w:rsid w:val="00936B3D"/>
    <w:rsid w:val="00937D78"/>
    <w:rsid w:val="00937FAD"/>
    <w:rsid w:val="00941737"/>
    <w:rsid w:val="00943467"/>
    <w:rsid w:val="00943A4A"/>
    <w:rsid w:val="009441EB"/>
    <w:rsid w:val="0094472F"/>
    <w:rsid w:val="00946418"/>
    <w:rsid w:val="00946EA8"/>
    <w:rsid w:val="00953D30"/>
    <w:rsid w:val="00954138"/>
    <w:rsid w:val="00954954"/>
    <w:rsid w:val="009561D5"/>
    <w:rsid w:val="009618A1"/>
    <w:rsid w:val="00962D6C"/>
    <w:rsid w:val="009654D3"/>
    <w:rsid w:val="00966542"/>
    <w:rsid w:val="009701FF"/>
    <w:rsid w:val="009707C2"/>
    <w:rsid w:val="009720E4"/>
    <w:rsid w:val="009726D3"/>
    <w:rsid w:val="0097382D"/>
    <w:rsid w:val="009738E5"/>
    <w:rsid w:val="00975729"/>
    <w:rsid w:val="00976462"/>
    <w:rsid w:val="009765F3"/>
    <w:rsid w:val="0097765D"/>
    <w:rsid w:val="00981B5C"/>
    <w:rsid w:val="00981E21"/>
    <w:rsid w:val="009831E7"/>
    <w:rsid w:val="009856D3"/>
    <w:rsid w:val="00985F77"/>
    <w:rsid w:val="00986449"/>
    <w:rsid w:val="00987D3B"/>
    <w:rsid w:val="00990238"/>
    <w:rsid w:val="00990685"/>
    <w:rsid w:val="009909BF"/>
    <w:rsid w:val="0099192D"/>
    <w:rsid w:val="00991A74"/>
    <w:rsid w:val="009926DB"/>
    <w:rsid w:val="00993718"/>
    <w:rsid w:val="00993FB5"/>
    <w:rsid w:val="00996180"/>
    <w:rsid w:val="00997F5F"/>
    <w:rsid w:val="009A13FE"/>
    <w:rsid w:val="009A22A3"/>
    <w:rsid w:val="009A262B"/>
    <w:rsid w:val="009A2A95"/>
    <w:rsid w:val="009A2C99"/>
    <w:rsid w:val="009A35AF"/>
    <w:rsid w:val="009A3DB0"/>
    <w:rsid w:val="009A50A8"/>
    <w:rsid w:val="009A566C"/>
    <w:rsid w:val="009A6866"/>
    <w:rsid w:val="009B0493"/>
    <w:rsid w:val="009B0C44"/>
    <w:rsid w:val="009B1263"/>
    <w:rsid w:val="009B43D9"/>
    <w:rsid w:val="009B5653"/>
    <w:rsid w:val="009B5C3B"/>
    <w:rsid w:val="009C1E6B"/>
    <w:rsid w:val="009C2814"/>
    <w:rsid w:val="009C2A6A"/>
    <w:rsid w:val="009C40E2"/>
    <w:rsid w:val="009C67D2"/>
    <w:rsid w:val="009C74E0"/>
    <w:rsid w:val="009D0F23"/>
    <w:rsid w:val="009D1510"/>
    <w:rsid w:val="009D3DC6"/>
    <w:rsid w:val="009D49C2"/>
    <w:rsid w:val="009D624C"/>
    <w:rsid w:val="009D6CCA"/>
    <w:rsid w:val="009D7F02"/>
    <w:rsid w:val="009E065F"/>
    <w:rsid w:val="009E208A"/>
    <w:rsid w:val="009E3D1A"/>
    <w:rsid w:val="009E4903"/>
    <w:rsid w:val="009E7332"/>
    <w:rsid w:val="009F13B1"/>
    <w:rsid w:val="009F15BD"/>
    <w:rsid w:val="009F2809"/>
    <w:rsid w:val="009F7003"/>
    <w:rsid w:val="00A00716"/>
    <w:rsid w:val="00A0081E"/>
    <w:rsid w:val="00A04EEE"/>
    <w:rsid w:val="00A05034"/>
    <w:rsid w:val="00A05791"/>
    <w:rsid w:val="00A06EED"/>
    <w:rsid w:val="00A1143B"/>
    <w:rsid w:val="00A11D46"/>
    <w:rsid w:val="00A14352"/>
    <w:rsid w:val="00A153BA"/>
    <w:rsid w:val="00A15655"/>
    <w:rsid w:val="00A157F5"/>
    <w:rsid w:val="00A2175D"/>
    <w:rsid w:val="00A21C4E"/>
    <w:rsid w:val="00A243CA"/>
    <w:rsid w:val="00A24B28"/>
    <w:rsid w:val="00A25327"/>
    <w:rsid w:val="00A257A8"/>
    <w:rsid w:val="00A259B9"/>
    <w:rsid w:val="00A271EC"/>
    <w:rsid w:val="00A27B8E"/>
    <w:rsid w:val="00A31A67"/>
    <w:rsid w:val="00A31FD8"/>
    <w:rsid w:val="00A3321E"/>
    <w:rsid w:val="00A3510E"/>
    <w:rsid w:val="00A3531B"/>
    <w:rsid w:val="00A359E0"/>
    <w:rsid w:val="00A36635"/>
    <w:rsid w:val="00A37700"/>
    <w:rsid w:val="00A40011"/>
    <w:rsid w:val="00A4062F"/>
    <w:rsid w:val="00A44396"/>
    <w:rsid w:val="00A46118"/>
    <w:rsid w:val="00A46334"/>
    <w:rsid w:val="00A4752D"/>
    <w:rsid w:val="00A50891"/>
    <w:rsid w:val="00A5089D"/>
    <w:rsid w:val="00A5180A"/>
    <w:rsid w:val="00A52147"/>
    <w:rsid w:val="00A5271B"/>
    <w:rsid w:val="00A52918"/>
    <w:rsid w:val="00A55AE6"/>
    <w:rsid w:val="00A56292"/>
    <w:rsid w:val="00A57878"/>
    <w:rsid w:val="00A60155"/>
    <w:rsid w:val="00A60365"/>
    <w:rsid w:val="00A62E3F"/>
    <w:rsid w:val="00A67E2B"/>
    <w:rsid w:val="00A7212F"/>
    <w:rsid w:val="00A7354A"/>
    <w:rsid w:val="00A737D3"/>
    <w:rsid w:val="00A77DC8"/>
    <w:rsid w:val="00A83682"/>
    <w:rsid w:val="00A84C97"/>
    <w:rsid w:val="00A87882"/>
    <w:rsid w:val="00A90206"/>
    <w:rsid w:val="00A91314"/>
    <w:rsid w:val="00A928D5"/>
    <w:rsid w:val="00A933FF"/>
    <w:rsid w:val="00A95BD3"/>
    <w:rsid w:val="00A970C5"/>
    <w:rsid w:val="00A973F8"/>
    <w:rsid w:val="00AA1707"/>
    <w:rsid w:val="00AA2AF7"/>
    <w:rsid w:val="00AA3AEF"/>
    <w:rsid w:val="00AA40D4"/>
    <w:rsid w:val="00AA427C"/>
    <w:rsid w:val="00AA5215"/>
    <w:rsid w:val="00AA5EAD"/>
    <w:rsid w:val="00AA6687"/>
    <w:rsid w:val="00AB062D"/>
    <w:rsid w:val="00AB26F7"/>
    <w:rsid w:val="00AB3838"/>
    <w:rsid w:val="00AB3FA0"/>
    <w:rsid w:val="00AB449D"/>
    <w:rsid w:val="00AB5675"/>
    <w:rsid w:val="00AB612F"/>
    <w:rsid w:val="00AB774F"/>
    <w:rsid w:val="00AC0A79"/>
    <w:rsid w:val="00AC122A"/>
    <w:rsid w:val="00AC3735"/>
    <w:rsid w:val="00AC5A60"/>
    <w:rsid w:val="00AC62C1"/>
    <w:rsid w:val="00AC78C5"/>
    <w:rsid w:val="00AC7FE4"/>
    <w:rsid w:val="00AD33AF"/>
    <w:rsid w:val="00AD7322"/>
    <w:rsid w:val="00AD74E0"/>
    <w:rsid w:val="00AE06A6"/>
    <w:rsid w:val="00AE1FFA"/>
    <w:rsid w:val="00AE6E48"/>
    <w:rsid w:val="00AE7072"/>
    <w:rsid w:val="00AF0533"/>
    <w:rsid w:val="00AF31F9"/>
    <w:rsid w:val="00AF683E"/>
    <w:rsid w:val="00AF7933"/>
    <w:rsid w:val="00B0013D"/>
    <w:rsid w:val="00B01874"/>
    <w:rsid w:val="00B031D5"/>
    <w:rsid w:val="00B03FF2"/>
    <w:rsid w:val="00B04854"/>
    <w:rsid w:val="00B049F2"/>
    <w:rsid w:val="00B049FB"/>
    <w:rsid w:val="00B064C1"/>
    <w:rsid w:val="00B06AF5"/>
    <w:rsid w:val="00B120EE"/>
    <w:rsid w:val="00B12EDE"/>
    <w:rsid w:val="00B13D95"/>
    <w:rsid w:val="00B175B2"/>
    <w:rsid w:val="00B244BF"/>
    <w:rsid w:val="00B25807"/>
    <w:rsid w:val="00B260C3"/>
    <w:rsid w:val="00B2655F"/>
    <w:rsid w:val="00B30460"/>
    <w:rsid w:val="00B305EC"/>
    <w:rsid w:val="00B30D9B"/>
    <w:rsid w:val="00B31E22"/>
    <w:rsid w:val="00B31E9D"/>
    <w:rsid w:val="00B32688"/>
    <w:rsid w:val="00B34E2E"/>
    <w:rsid w:val="00B40293"/>
    <w:rsid w:val="00B414CB"/>
    <w:rsid w:val="00B41761"/>
    <w:rsid w:val="00B41FA1"/>
    <w:rsid w:val="00B42750"/>
    <w:rsid w:val="00B4307F"/>
    <w:rsid w:val="00B435CE"/>
    <w:rsid w:val="00B43EBD"/>
    <w:rsid w:val="00B443E4"/>
    <w:rsid w:val="00B44959"/>
    <w:rsid w:val="00B45ACA"/>
    <w:rsid w:val="00B5087F"/>
    <w:rsid w:val="00B50D22"/>
    <w:rsid w:val="00B51FB1"/>
    <w:rsid w:val="00B52ACA"/>
    <w:rsid w:val="00B5412F"/>
    <w:rsid w:val="00B64472"/>
    <w:rsid w:val="00B66CAC"/>
    <w:rsid w:val="00B72092"/>
    <w:rsid w:val="00B73547"/>
    <w:rsid w:val="00B74205"/>
    <w:rsid w:val="00B74DB9"/>
    <w:rsid w:val="00B75B07"/>
    <w:rsid w:val="00B75D5E"/>
    <w:rsid w:val="00B77EE7"/>
    <w:rsid w:val="00B8346F"/>
    <w:rsid w:val="00B8385E"/>
    <w:rsid w:val="00B83C5D"/>
    <w:rsid w:val="00B86452"/>
    <w:rsid w:val="00B866C4"/>
    <w:rsid w:val="00B9082E"/>
    <w:rsid w:val="00B90C3A"/>
    <w:rsid w:val="00B936A8"/>
    <w:rsid w:val="00B94AB8"/>
    <w:rsid w:val="00B9570B"/>
    <w:rsid w:val="00B96560"/>
    <w:rsid w:val="00B96853"/>
    <w:rsid w:val="00B96D97"/>
    <w:rsid w:val="00B97240"/>
    <w:rsid w:val="00B975F1"/>
    <w:rsid w:val="00BA352B"/>
    <w:rsid w:val="00BA365E"/>
    <w:rsid w:val="00BB1E9D"/>
    <w:rsid w:val="00BB30AA"/>
    <w:rsid w:val="00BB4B8A"/>
    <w:rsid w:val="00BB5A8A"/>
    <w:rsid w:val="00BB669E"/>
    <w:rsid w:val="00BB712A"/>
    <w:rsid w:val="00BC1631"/>
    <w:rsid w:val="00BC267E"/>
    <w:rsid w:val="00BC2F28"/>
    <w:rsid w:val="00BC37C9"/>
    <w:rsid w:val="00BC3F03"/>
    <w:rsid w:val="00BC6CFF"/>
    <w:rsid w:val="00BC6D6E"/>
    <w:rsid w:val="00BC79E7"/>
    <w:rsid w:val="00BC7B50"/>
    <w:rsid w:val="00BD0FC2"/>
    <w:rsid w:val="00BD23C1"/>
    <w:rsid w:val="00BD2DEF"/>
    <w:rsid w:val="00BD650F"/>
    <w:rsid w:val="00BD6931"/>
    <w:rsid w:val="00BD74EA"/>
    <w:rsid w:val="00BE022A"/>
    <w:rsid w:val="00BE080C"/>
    <w:rsid w:val="00BE1BF9"/>
    <w:rsid w:val="00BE1FB2"/>
    <w:rsid w:val="00BE2321"/>
    <w:rsid w:val="00BE2CCC"/>
    <w:rsid w:val="00BE4A3B"/>
    <w:rsid w:val="00BE53FB"/>
    <w:rsid w:val="00BE69E4"/>
    <w:rsid w:val="00BE76DF"/>
    <w:rsid w:val="00BE7F8E"/>
    <w:rsid w:val="00BF0056"/>
    <w:rsid w:val="00BF3AF7"/>
    <w:rsid w:val="00BF4089"/>
    <w:rsid w:val="00BF6C23"/>
    <w:rsid w:val="00C021AC"/>
    <w:rsid w:val="00C0231E"/>
    <w:rsid w:val="00C04FF9"/>
    <w:rsid w:val="00C056E6"/>
    <w:rsid w:val="00C10322"/>
    <w:rsid w:val="00C12581"/>
    <w:rsid w:val="00C12F5E"/>
    <w:rsid w:val="00C13158"/>
    <w:rsid w:val="00C139DD"/>
    <w:rsid w:val="00C1553E"/>
    <w:rsid w:val="00C204FF"/>
    <w:rsid w:val="00C20D8F"/>
    <w:rsid w:val="00C20E0D"/>
    <w:rsid w:val="00C229F4"/>
    <w:rsid w:val="00C25260"/>
    <w:rsid w:val="00C266F1"/>
    <w:rsid w:val="00C30796"/>
    <w:rsid w:val="00C307E2"/>
    <w:rsid w:val="00C30FF6"/>
    <w:rsid w:val="00C312E1"/>
    <w:rsid w:val="00C3170E"/>
    <w:rsid w:val="00C323F8"/>
    <w:rsid w:val="00C324A8"/>
    <w:rsid w:val="00C351F2"/>
    <w:rsid w:val="00C35A23"/>
    <w:rsid w:val="00C36575"/>
    <w:rsid w:val="00C36B2C"/>
    <w:rsid w:val="00C37A04"/>
    <w:rsid w:val="00C403F4"/>
    <w:rsid w:val="00C41F6A"/>
    <w:rsid w:val="00C42005"/>
    <w:rsid w:val="00C420EE"/>
    <w:rsid w:val="00C430BA"/>
    <w:rsid w:val="00C44DF4"/>
    <w:rsid w:val="00C46738"/>
    <w:rsid w:val="00C47CD8"/>
    <w:rsid w:val="00C51121"/>
    <w:rsid w:val="00C5251E"/>
    <w:rsid w:val="00C537DA"/>
    <w:rsid w:val="00C53BE6"/>
    <w:rsid w:val="00C55E9F"/>
    <w:rsid w:val="00C56291"/>
    <w:rsid w:val="00C56A84"/>
    <w:rsid w:val="00C60FD2"/>
    <w:rsid w:val="00C61329"/>
    <w:rsid w:val="00C62697"/>
    <w:rsid w:val="00C641C0"/>
    <w:rsid w:val="00C64D7A"/>
    <w:rsid w:val="00C66678"/>
    <w:rsid w:val="00C720F2"/>
    <w:rsid w:val="00C75626"/>
    <w:rsid w:val="00C7580A"/>
    <w:rsid w:val="00C77022"/>
    <w:rsid w:val="00C80E1D"/>
    <w:rsid w:val="00C82742"/>
    <w:rsid w:val="00C86BFC"/>
    <w:rsid w:val="00C90BF6"/>
    <w:rsid w:val="00C92272"/>
    <w:rsid w:val="00C9401D"/>
    <w:rsid w:val="00C9557F"/>
    <w:rsid w:val="00C96FC6"/>
    <w:rsid w:val="00CA3294"/>
    <w:rsid w:val="00CA3E0A"/>
    <w:rsid w:val="00CA4C15"/>
    <w:rsid w:val="00CA57D8"/>
    <w:rsid w:val="00CA5DB9"/>
    <w:rsid w:val="00CB033D"/>
    <w:rsid w:val="00CB2472"/>
    <w:rsid w:val="00CB3D1E"/>
    <w:rsid w:val="00CB42E4"/>
    <w:rsid w:val="00CB4E86"/>
    <w:rsid w:val="00CB715B"/>
    <w:rsid w:val="00CC03F4"/>
    <w:rsid w:val="00CC05A1"/>
    <w:rsid w:val="00CC0BC3"/>
    <w:rsid w:val="00CC176B"/>
    <w:rsid w:val="00CC1AD1"/>
    <w:rsid w:val="00CC2A7F"/>
    <w:rsid w:val="00CC2D05"/>
    <w:rsid w:val="00CC3561"/>
    <w:rsid w:val="00CC3B09"/>
    <w:rsid w:val="00CC3EB1"/>
    <w:rsid w:val="00CC4F33"/>
    <w:rsid w:val="00CC7A56"/>
    <w:rsid w:val="00CD0A37"/>
    <w:rsid w:val="00CD19D1"/>
    <w:rsid w:val="00CD1A68"/>
    <w:rsid w:val="00CD3DD4"/>
    <w:rsid w:val="00CE0742"/>
    <w:rsid w:val="00CE4DA3"/>
    <w:rsid w:val="00CE6C44"/>
    <w:rsid w:val="00CE745B"/>
    <w:rsid w:val="00CE7D6B"/>
    <w:rsid w:val="00CE7ECF"/>
    <w:rsid w:val="00CF5BB9"/>
    <w:rsid w:val="00CF6214"/>
    <w:rsid w:val="00D03860"/>
    <w:rsid w:val="00D052CF"/>
    <w:rsid w:val="00D06F2C"/>
    <w:rsid w:val="00D10BF0"/>
    <w:rsid w:val="00D11C7D"/>
    <w:rsid w:val="00D1374D"/>
    <w:rsid w:val="00D13DA0"/>
    <w:rsid w:val="00D15479"/>
    <w:rsid w:val="00D17E9E"/>
    <w:rsid w:val="00D21B86"/>
    <w:rsid w:val="00D2567E"/>
    <w:rsid w:val="00D25B42"/>
    <w:rsid w:val="00D25D9B"/>
    <w:rsid w:val="00D27095"/>
    <w:rsid w:val="00D30E94"/>
    <w:rsid w:val="00D313D7"/>
    <w:rsid w:val="00D3239B"/>
    <w:rsid w:val="00D326F1"/>
    <w:rsid w:val="00D33A22"/>
    <w:rsid w:val="00D34AC7"/>
    <w:rsid w:val="00D34D12"/>
    <w:rsid w:val="00D365C9"/>
    <w:rsid w:val="00D3746F"/>
    <w:rsid w:val="00D4125C"/>
    <w:rsid w:val="00D41AA8"/>
    <w:rsid w:val="00D4262A"/>
    <w:rsid w:val="00D435A9"/>
    <w:rsid w:val="00D44F3B"/>
    <w:rsid w:val="00D4524E"/>
    <w:rsid w:val="00D458D8"/>
    <w:rsid w:val="00D4625D"/>
    <w:rsid w:val="00D46EAD"/>
    <w:rsid w:val="00D47331"/>
    <w:rsid w:val="00D5179F"/>
    <w:rsid w:val="00D519DC"/>
    <w:rsid w:val="00D62647"/>
    <w:rsid w:val="00D628E1"/>
    <w:rsid w:val="00D6446F"/>
    <w:rsid w:val="00D666D1"/>
    <w:rsid w:val="00D701D7"/>
    <w:rsid w:val="00D71A92"/>
    <w:rsid w:val="00D722DE"/>
    <w:rsid w:val="00D73353"/>
    <w:rsid w:val="00D73C41"/>
    <w:rsid w:val="00D75696"/>
    <w:rsid w:val="00D75C8C"/>
    <w:rsid w:val="00D76B4D"/>
    <w:rsid w:val="00D76D83"/>
    <w:rsid w:val="00D81398"/>
    <w:rsid w:val="00D82418"/>
    <w:rsid w:val="00D829E2"/>
    <w:rsid w:val="00D82A9F"/>
    <w:rsid w:val="00D82C20"/>
    <w:rsid w:val="00D84E6E"/>
    <w:rsid w:val="00D90F9A"/>
    <w:rsid w:val="00D91E45"/>
    <w:rsid w:val="00D92482"/>
    <w:rsid w:val="00D9287E"/>
    <w:rsid w:val="00D9435F"/>
    <w:rsid w:val="00D97EE9"/>
    <w:rsid w:val="00D97FB0"/>
    <w:rsid w:val="00DA07DF"/>
    <w:rsid w:val="00DA0F21"/>
    <w:rsid w:val="00DA245F"/>
    <w:rsid w:val="00DA33D4"/>
    <w:rsid w:val="00DA521B"/>
    <w:rsid w:val="00DA5BB0"/>
    <w:rsid w:val="00DA7699"/>
    <w:rsid w:val="00DB081E"/>
    <w:rsid w:val="00DB18BC"/>
    <w:rsid w:val="00DB5A95"/>
    <w:rsid w:val="00DC0ACD"/>
    <w:rsid w:val="00DC320A"/>
    <w:rsid w:val="00DC5BB5"/>
    <w:rsid w:val="00DC7A9B"/>
    <w:rsid w:val="00DD4E06"/>
    <w:rsid w:val="00DD563C"/>
    <w:rsid w:val="00DD5892"/>
    <w:rsid w:val="00DD6A73"/>
    <w:rsid w:val="00DE288C"/>
    <w:rsid w:val="00DE6C40"/>
    <w:rsid w:val="00DE6CE0"/>
    <w:rsid w:val="00DE6DF9"/>
    <w:rsid w:val="00DE77BA"/>
    <w:rsid w:val="00DF2E19"/>
    <w:rsid w:val="00DF2F9D"/>
    <w:rsid w:val="00DF4515"/>
    <w:rsid w:val="00DF4666"/>
    <w:rsid w:val="00DF4F52"/>
    <w:rsid w:val="00DF4FE5"/>
    <w:rsid w:val="00DF630A"/>
    <w:rsid w:val="00DF6E26"/>
    <w:rsid w:val="00DF7384"/>
    <w:rsid w:val="00DF77CA"/>
    <w:rsid w:val="00E00BBA"/>
    <w:rsid w:val="00E00CB8"/>
    <w:rsid w:val="00E010B5"/>
    <w:rsid w:val="00E011D7"/>
    <w:rsid w:val="00E03F50"/>
    <w:rsid w:val="00E03FE3"/>
    <w:rsid w:val="00E04448"/>
    <w:rsid w:val="00E07D57"/>
    <w:rsid w:val="00E12D62"/>
    <w:rsid w:val="00E12E76"/>
    <w:rsid w:val="00E13232"/>
    <w:rsid w:val="00E17412"/>
    <w:rsid w:val="00E2022D"/>
    <w:rsid w:val="00E20505"/>
    <w:rsid w:val="00E21387"/>
    <w:rsid w:val="00E219EB"/>
    <w:rsid w:val="00E21CD9"/>
    <w:rsid w:val="00E2512D"/>
    <w:rsid w:val="00E257E6"/>
    <w:rsid w:val="00E27A4D"/>
    <w:rsid w:val="00E3187C"/>
    <w:rsid w:val="00E33375"/>
    <w:rsid w:val="00E3524B"/>
    <w:rsid w:val="00E3548C"/>
    <w:rsid w:val="00E36E1C"/>
    <w:rsid w:val="00E41D27"/>
    <w:rsid w:val="00E41ECD"/>
    <w:rsid w:val="00E448C2"/>
    <w:rsid w:val="00E44DA5"/>
    <w:rsid w:val="00E44DDD"/>
    <w:rsid w:val="00E44E77"/>
    <w:rsid w:val="00E4786B"/>
    <w:rsid w:val="00E50035"/>
    <w:rsid w:val="00E52209"/>
    <w:rsid w:val="00E52D88"/>
    <w:rsid w:val="00E54316"/>
    <w:rsid w:val="00E5466A"/>
    <w:rsid w:val="00E55DC7"/>
    <w:rsid w:val="00E566BC"/>
    <w:rsid w:val="00E57787"/>
    <w:rsid w:val="00E57E36"/>
    <w:rsid w:val="00E64285"/>
    <w:rsid w:val="00E6524B"/>
    <w:rsid w:val="00E66336"/>
    <w:rsid w:val="00E667E6"/>
    <w:rsid w:val="00E66850"/>
    <w:rsid w:val="00E66BF6"/>
    <w:rsid w:val="00E70A0B"/>
    <w:rsid w:val="00E7106C"/>
    <w:rsid w:val="00E7276C"/>
    <w:rsid w:val="00E73149"/>
    <w:rsid w:val="00E77221"/>
    <w:rsid w:val="00E814BA"/>
    <w:rsid w:val="00E81E5A"/>
    <w:rsid w:val="00E82CD6"/>
    <w:rsid w:val="00E83F0F"/>
    <w:rsid w:val="00E84A82"/>
    <w:rsid w:val="00E8565C"/>
    <w:rsid w:val="00E85971"/>
    <w:rsid w:val="00E8699C"/>
    <w:rsid w:val="00E87E0B"/>
    <w:rsid w:val="00E91887"/>
    <w:rsid w:val="00E91E11"/>
    <w:rsid w:val="00E933E5"/>
    <w:rsid w:val="00E953C6"/>
    <w:rsid w:val="00E955B0"/>
    <w:rsid w:val="00E97384"/>
    <w:rsid w:val="00EA0D32"/>
    <w:rsid w:val="00EA1B21"/>
    <w:rsid w:val="00EA1B64"/>
    <w:rsid w:val="00EA1E76"/>
    <w:rsid w:val="00EA2377"/>
    <w:rsid w:val="00EA34D6"/>
    <w:rsid w:val="00EA4775"/>
    <w:rsid w:val="00EA505A"/>
    <w:rsid w:val="00EA5B62"/>
    <w:rsid w:val="00EA6B9D"/>
    <w:rsid w:val="00EA6E06"/>
    <w:rsid w:val="00EA74A5"/>
    <w:rsid w:val="00EA77C8"/>
    <w:rsid w:val="00EA7874"/>
    <w:rsid w:val="00EB1321"/>
    <w:rsid w:val="00EB1813"/>
    <w:rsid w:val="00EB1CEB"/>
    <w:rsid w:val="00EB1D40"/>
    <w:rsid w:val="00EB32DE"/>
    <w:rsid w:val="00EB615D"/>
    <w:rsid w:val="00EB7027"/>
    <w:rsid w:val="00EB71AE"/>
    <w:rsid w:val="00EC2552"/>
    <w:rsid w:val="00EC26AC"/>
    <w:rsid w:val="00EC2CFC"/>
    <w:rsid w:val="00EC3324"/>
    <w:rsid w:val="00EC5B4C"/>
    <w:rsid w:val="00EC681E"/>
    <w:rsid w:val="00ED0A5D"/>
    <w:rsid w:val="00ED2D1F"/>
    <w:rsid w:val="00ED31C2"/>
    <w:rsid w:val="00ED4F1E"/>
    <w:rsid w:val="00ED5442"/>
    <w:rsid w:val="00ED554D"/>
    <w:rsid w:val="00ED5E9A"/>
    <w:rsid w:val="00ED7CED"/>
    <w:rsid w:val="00EE00E2"/>
    <w:rsid w:val="00EE024E"/>
    <w:rsid w:val="00EE1224"/>
    <w:rsid w:val="00EE18E1"/>
    <w:rsid w:val="00EE1ED7"/>
    <w:rsid w:val="00EE29BB"/>
    <w:rsid w:val="00EE3FED"/>
    <w:rsid w:val="00EE4494"/>
    <w:rsid w:val="00EE6B06"/>
    <w:rsid w:val="00EE7B5B"/>
    <w:rsid w:val="00EF080B"/>
    <w:rsid w:val="00EF14F1"/>
    <w:rsid w:val="00EF19D3"/>
    <w:rsid w:val="00EF1BD1"/>
    <w:rsid w:val="00EF2969"/>
    <w:rsid w:val="00EF791C"/>
    <w:rsid w:val="00F01BDF"/>
    <w:rsid w:val="00F03A4A"/>
    <w:rsid w:val="00F10DAD"/>
    <w:rsid w:val="00F14770"/>
    <w:rsid w:val="00F15D63"/>
    <w:rsid w:val="00F174D7"/>
    <w:rsid w:val="00F21DAB"/>
    <w:rsid w:val="00F21FB6"/>
    <w:rsid w:val="00F23A36"/>
    <w:rsid w:val="00F25812"/>
    <w:rsid w:val="00F2633C"/>
    <w:rsid w:val="00F30015"/>
    <w:rsid w:val="00F31E0E"/>
    <w:rsid w:val="00F32ED0"/>
    <w:rsid w:val="00F402CE"/>
    <w:rsid w:val="00F44595"/>
    <w:rsid w:val="00F455AE"/>
    <w:rsid w:val="00F46FA1"/>
    <w:rsid w:val="00F511B4"/>
    <w:rsid w:val="00F51718"/>
    <w:rsid w:val="00F518E3"/>
    <w:rsid w:val="00F51C0C"/>
    <w:rsid w:val="00F52784"/>
    <w:rsid w:val="00F5470B"/>
    <w:rsid w:val="00F56259"/>
    <w:rsid w:val="00F56B7A"/>
    <w:rsid w:val="00F57E55"/>
    <w:rsid w:val="00F61392"/>
    <w:rsid w:val="00F61E13"/>
    <w:rsid w:val="00F63B34"/>
    <w:rsid w:val="00F64AEA"/>
    <w:rsid w:val="00F65BD7"/>
    <w:rsid w:val="00F65DEB"/>
    <w:rsid w:val="00F66BDB"/>
    <w:rsid w:val="00F70261"/>
    <w:rsid w:val="00F70C87"/>
    <w:rsid w:val="00F71B19"/>
    <w:rsid w:val="00F7363C"/>
    <w:rsid w:val="00F742D3"/>
    <w:rsid w:val="00F81504"/>
    <w:rsid w:val="00F8264A"/>
    <w:rsid w:val="00F833F0"/>
    <w:rsid w:val="00F83F96"/>
    <w:rsid w:val="00F84938"/>
    <w:rsid w:val="00F87937"/>
    <w:rsid w:val="00F913BF"/>
    <w:rsid w:val="00F921E0"/>
    <w:rsid w:val="00F9346F"/>
    <w:rsid w:val="00F943B9"/>
    <w:rsid w:val="00F945D5"/>
    <w:rsid w:val="00F94837"/>
    <w:rsid w:val="00F95D74"/>
    <w:rsid w:val="00F96AA3"/>
    <w:rsid w:val="00F972F8"/>
    <w:rsid w:val="00F97AFA"/>
    <w:rsid w:val="00FA0425"/>
    <w:rsid w:val="00FA15E0"/>
    <w:rsid w:val="00FA1913"/>
    <w:rsid w:val="00FA24A9"/>
    <w:rsid w:val="00FA24FB"/>
    <w:rsid w:val="00FA3FE8"/>
    <w:rsid w:val="00FA43D5"/>
    <w:rsid w:val="00FA54F8"/>
    <w:rsid w:val="00FA642C"/>
    <w:rsid w:val="00FA76AF"/>
    <w:rsid w:val="00FB088A"/>
    <w:rsid w:val="00FB2AD5"/>
    <w:rsid w:val="00FB3200"/>
    <w:rsid w:val="00FB39F3"/>
    <w:rsid w:val="00FB7DE2"/>
    <w:rsid w:val="00FC0E71"/>
    <w:rsid w:val="00FC101E"/>
    <w:rsid w:val="00FC19A8"/>
    <w:rsid w:val="00FC1EFB"/>
    <w:rsid w:val="00FC375D"/>
    <w:rsid w:val="00FC3DC1"/>
    <w:rsid w:val="00FC3F52"/>
    <w:rsid w:val="00FC4E6A"/>
    <w:rsid w:val="00FC4EDC"/>
    <w:rsid w:val="00FC522F"/>
    <w:rsid w:val="00FC5CE7"/>
    <w:rsid w:val="00FC6B33"/>
    <w:rsid w:val="00FC76FF"/>
    <w:rsid w:val="00FD0126"/>
    <w:rsid w:val="00FD0378"/>
    <w:rsid w:val="00FD140A"/>
    <w:rsid w:val="00FD4F15"/>
    <w:rsid w:val="00FD6C36"/>
    <w:rsid w:val="00FD6FC4"/>
    <w:rsid w:val="00FE2410"/>
    <w:rsid w:val="00FE2805"/>
    <w:rsid w:val="00FE5CF7"/>
    <w:rsid w:val="00FF06C5"/>
    <w:rsid w:val="00FF16D5"/>
    <w:rsid w:val="00FF21AC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6BA35F5-25DD-4F9E-B762-7B8662CC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2C2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80E98"/>
    <w:pPr>
      <w:keepNext/>
      <w:spacing w:after="60"/>
      <w:jc w:val="both"/>
      <w:outlineLvl w:val="0"/>
    </w:pPr>
    <w:rPr>
      <w:rFonts w:ascii="Arial Narrow" w:hAnsi="Arial Narrow"/>
      <w:b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E2FA4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bodytext">
    <w:name w:val="bodytext"/>
    <w:basedOn w:val="Navaden"/>
    <w:uiPriority w:val="99"/>
    <w:rsid w:val="00623869"/>
    <w:pPr>
      <w:spacing w:before="100" w:beforeAutospacing="1" w:after="100" w:afterAutospacing="1"/>
    </w:pPr>
  </w:style>
  <w:style w:type="paragraph" w:customStyle="1" w:styleId="Heading1naslov2">
    <w:name w:val="Heading 1.naslov2"/>
    <w:basedOn w:val="Navaden"/>
    <w:next w:val="Navaden"/>
    <w:uiPriority w:val="99"/>
    <w:rsid w:val="00780E98"/>
    <w:pPr>
      <w:keepNext/>
      <w:spacing w:before="240" w:after="60"/>
      <w:jc w:val="center"/>
    </w:pPr>
    <w:rPr>
      <w:b/>
      <w:i/>
      <w:caps/>
      <w:kern w:val="28"/>
      <w:sz w:val="28"/>
      <w:szCs w:val="20"/>
      <w:lang w:eastAsia="en-US"/>
    </w:rPr>
  </w:style>
  <w:style w:type="paragraph" w:styleId="Noga">
    <w:name w:val="footer"/>
    <w:basedOn w:val="Navaden"/>
    <w:link w:val="NogaZnak"/>
    <w:uiPriority w:val="99"/>
    <w:rsid w:val="00780E98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NogaZnak">
    <w:name w:val="Noga Znak"/>
    <w:link w:val="Noga"/>
    <w:uiPriority w:val="99"/>
    <w:locked/>
    <w:rsid w:val="006E2FA4"/>
    <w:rPr>
      <w:rFonts w:cs="Times New Roman"/>
      <w:sz w:val="24"/>
      <w:szCs w:val="24"/>
    </w:rPr>
  </w:style>
  <w:style w:type="paragraph" w:customStyle="1" w:styleId="naslov22">
    <w:name w:val="naslov22"/>
    <w:basedOn w:val="Navaden"/>
    <w:uiPriority w:val="99"/>
    <w:rsid w:val="00780E98"/>
    <w:rPr>
      <w:b/>
      <w:caps/>
      <w:szCs w:val="20"/>
      <w:lang w:eastAsia="en-US"/>
    </w:rPr>
  </w:style>
  <w:style w:type="paragraph" w:customStyle="1" w:styleId="ziva">
    <w:name w:val="ziva"/>
    <w:basedOn w:val="Navaden"/>
    <w:uiPriority w:val="99"/>
    <w:rsid w:val="00780E98"/>
    <w:rPr>
      <w:rFonts w:ascii="Arial" w:hAnsi="Arial"/>
      <w:sz w:val="22"/>
      <w:szCs w:val="20"/>
      <w:lang w:eastAsia="en-US"/>
    </w:rPr>
  </w:style>
  <w:style w:type="paragraph" w:customStyle="1" w:styleId="Style1">
    <w:name w:val="Style1"/>
    <w:basedOn w:val="ziva"/>
    <w:uiPriority w:val="99"/>
    <w:rsid w:val="00780E98"/>
    <w:pPr>
      <w:pBdr>
        <w:bottom w:val="single" w:sz="6" w:space="1" w:color="808080"/>
      </w:pBdr>
      <w:jc w:val="both"/>
    </w:pPr>
    <w:rPr>
      <w:b/>
      <w:sz w:val="20"/>
    </w:rPr>
  </w:style>
  <w:style w:type="paragraph" w:styleId="Besedilooblaka">
    <w:name w:val="Balloon Text"/>
    <w:basedOn w:val="Navaden"/>
    <w:link w:val="BesedilooblakaZnak"/>
    <w:uiPriority w:val="99"/>
    <w:semiHidden/>
    <w:rsid w:val="00C20D8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E2FA4"/>
    <w:rPr>
      <w:rFonts w:cs="Times New Roman"/>
      <w:sz w:val="2"/>
    </w:rPr>
  </w:style>
  <w:style w:type="paragraph" w:customStyle="1" w:styleId="Odstavekseznama1">
    <w:name w:val="Odstavek seznama1"/>
    <w:basedOn w:val="Navaden"/>
    <w:uiPriority w:val="99"/>
    <w:rsid w:val="00567B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ripombasklic">
    <w:name w:val="annotation reference"/>
    <w:uiPriority w:val="99"/>
    <w:semiHidden/>
    <w:rsid w:val="00657D64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57D64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6E2FA4"/>
    <w:rPr>
      <w:rFonts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57D64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6E2FA4"/>
    <w:rPr>
      <w:rFonts w:cs="Times New Roman"/>
      <w:b/>
      <w:bCs/>
      <w:sz w:val="20"/>
      <w:szCs w:val="20"/>
    </w:rPr>
  </w:style>
  <w:style w:type="table" w:styleId="Tabelamrea">
    <w:name w:val="Table Grid"/>
    <w:basedOn w:val="Navadnatabela"/>
    <w:uiPriority w:val="99"/>
    <w:rsid w:val="00335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993FB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locked/>
    <w:rsid w:val="006E2FA4"/>
    <w:rPr>
      <w:rFonts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F16D5"/>
    <w:pPr>
      <w:ind w:left="720"/>
      <w:contextualSpacing/>
    </w:pPr>
  </w:style>
  <w:style w:type="paragraph" w:customStyle="1" w:styleId="align-justify">
    <w:name w:val="align-justify"/>
    <w:basedOn w:val="Navaden"/>
    <w:uiPriority w:val="99"/>
    <w:rsid w:val="003772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2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657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2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6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Spoštovani</vt:lpstr>
      <vt:lpstr>Spoštovani</vt:lpstr>
    </vt:vector>
  </TitlesOfParts>
  <Company>SIQ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creator>jhrovat</dc:creator>
  <cp:lastModifiedBy>Zivana Veingerl</cp:lastModifiedBy>
  <cp:revision>7</cp:revision>
  <cp:lastPrinted>2017-06-14T08:30:00Z</cp:lastPrinted>
  <dcterms:created xsi:type="dcterms:W3CDTF">2018-03-28T09:21:00Z</dcterms:created>
  <dcterms:modified xsi:type="dcterms:W3CDTF">2018-04-03T09:17:00Z</dcterms:modified>
</cp:coreProperties>
</file>